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F4BF" w14:textId="696F7A03" w:rsidR="0085105F" w:rsidRPr="0030420B" w:rsidRDefault="0085105F" w:rsidP="0030420B">
      <w:pPr>
        <w:pStyle w:val="Otsikko1"/>
        <w:ind w:left="0"/>
        <w:rPr>
          <w:sz w:val="32"/>
          <w:shd w:val="clear" w:color="auto" w:fill="FFFFFF"/>
        </w:rPr>
      </w:pPr>
      <w:r w:rsidRPr="0030420B">
        <w:rPr>
          <w:sz w:val="32"/>
          <w:shd w:val="clear" w:color="auto" w:fill="FFFFFF"/>
        </w:rPr>
        <w:t>S</w:t>
      </w:r>
      <w:r w:rsidR="00AB062B" w:rsidRPr="0030420B">
        <w:rPr>
          <w:sz w:val="32"/>
          <w:shd w:val="clear" w:color="auto" w:fill="FFFFFF"/>
        </w:rPr>
        <w:t>yyhy</w:t>
      </w:r>
    </w:p>
    <w:p w14:paraId="60622372" w14:textId="0519A783" w:rsidR="00F745D0" w:rsidRPr="0030420B" w:rsidRDefault="00D35EF8" w:rsidP="00F745D0">
      <w:pPr>
        <w:pStyle w:val="NormaaliWWW"/>
        <w:shd w:val="clear" w:color="auto" w:fill="FFFFFF"/>
        <w:spacing w:before="0" w:beforeAutospacing="0" w:after="0" w:afterAutospacing="0"/>
        <w:rPr>
          <w:rFonts w:asciiTheme="minorHAnsi" w:hAnsiTheme="minorHAnsi" w:cstheme="minorHAnsi"/>
          <w:color w:val="06175E" w:themeColor="text1"/>
          <w:shd w:val="clear" w:color="auto" w:fill="FFFFFF"/>
        </w:rPr>
      </w:pPr>
      <w:r w:rsidRPr="0030420B">
        <w:rPr>
          <w:rFonts w:asciiTheme="minorHAnsi" w:hAnsiTheme="minorHAnsi" w:cstheme="minorHAnsi"/>
          <w:color w:val="06175E" w:themeColor="text1"/>
          <w:shd w:val="clear" w:color="auto" w:fill="FFFFFF"/>
        </w:rPr>
        <w:t xml:space="preserve">Syyhy on kutiseva ihottuma, jonka aiheuttaa syyhypunkki. Iholla on usein näppylöitä, vesirakkuloita ja raapimajälkiä. Syyhy aiheuttaa kutinaa etenkin öisin ja tyypillisesti käsissä, kainaloissa ja genitaalialueella. </w:t>
      </w:r>
    </w:p>
    <w:p w14:paraId="128C37DC" w14:textId="0DAA7BF5" w:rsidR="00DA3DE2" w:rsidRPr="0030420B" w:rsidRDefault="00FD6B7F" w:rsidP="0030420B">
      <w:pPr>
        <w:pStyle w:val="Otsikko2"/>
        <w:ind w:left="0"/>
        <w:rPr>
          <w:sz w:val="28"/>
          <w:shd w:val="clear" w:color="auto" w:fill="FFFFFF"/>
        </w:rPr>
      </w:pPr>
      <w:r w:rsidRPr="0030420B">
        <w:rPr>
          <w:sz w:val="28"/>
          <w:shd w:val="clear" w:color="auto" w:fill="FFFFFF"/>
        </w:rPr>
        <w:t>Tartunta</w:t>
      </w:r>
    </w:p>
    <w:p w14:paraId="2F0A392A" w14:textId="592599DA" w:rsidR="00D35EF8" w:rsidRPr="0030420B" w:rsidRDefault="00DE6AAD" w:rsidP="00F745D0">
      <w:pPr>
        <w:pStyle w:val="NormaaliWWW"/>
        <w:shd w:val="clear" w:color="auto" w:fill="FFFFFF"/>
        <w:spacing w:before="0" w:beforeAutospacing="0" w:after="0" w:afterAutospacing="0"/>
        <w:rPr>
          <w:rFonts w:asciiTheme="minorHAnsi" w:hAnsiTheme="minorHAnsi" w:cstheme="minorHAnsi"/>
          <w:b/>
          <w:bCs/>
          <w:color w:val="06175E" w:themeColor="text1"/>
          <w:shd w:val="clear" w:color="auto" w:fill="FFFFFF"/>
        </w:rPr>
      </w:pPr>
      <w:r w:rsidRPr="0030420B">
        <w:rPr>
          <w:rFonts w:asciiTheme="minorHAnsi" w:hAnsiTheme="minorHAnsi" w:cstheme="minorHAnsi"/>
          <w:color w:val="06175E" w:themeColor="text1"/>
          <w:shd w:val="clear" w:color="auto" w:fill="FFFFFF"/>
        </w:rPr>
        <w:t>Syyhy t</w:t>
      </w:r>
      <w:r w:rsidR="00D35EF8" w:rsidRPr="0030420B">
        <w:rPr>
          <w:rFonts w:asciiTheme="minorHAnsi" w:hAnsiTheme="minorHAnsi" w:cstheme="minorHAnsi"/>
          <w:color w:val="06175E" w:themeColor="text1"/>
          <w:shd w:val="clear" w:color="auto" w:fill="FFFFFF"/>
        </w:rPr>
        <w:t>arttuu kosketustartuntana iholta, vaatteiden ja vuodevaatteiden välityksellä.</w:t>
      </w:r>
      <w:r w:rsidR="00D35EF8" w:rsidRPr="0030420B">
        <w:rPr>
          <w:rFonts w:asciiTheme="minorHAnsi" w:hAnsiTheme="minorHAnsi" w:cstheme="minorHAnsi"/>
          <w:color w:val="06175E" w:themeColor="text1"/>
        </w:rPr>
        <w:t xml:space="preserve"> Syyhy ei yleensä tartu helposti, vaan tarttumiseen vaaditaan toistuva tai </w:t>
      </w:r>
      <w:r w:rsidR="009A1CD8" w:rsidRPr="0030420B">
        <w:rPr>
          <w:rFonts w:asciiTheme="minorHAnsi" w:hAnsiTheme="minorHAnsi" w:cstheme="minorHAnsi"/>
          <w:color w:val="06175E" w:themeColor="text1"/>
        </w:rPr>
        <w:t>tiivis</w:t>
      </w:r>
      <w:r w:rsidR="00D35EF8" w:rsidRPr="0030420B">
        <w:rPr>
          <w:rFonts w:asciiTheme="minorHAnsi" w:hAnsiTheme="minorHAnsi" w:cstheme="minorHAnsi"/>
          <w:color w:val="06175E" w:themeColor="text1"/>
        </w:rPr>
        <w:t xml:space="preserve"> </w:t>
      </w:r>
      <w:r w:rsidR="00C30353" w:rsidRPr="0030420B">
        <w:rPr>
          <w:rFonts w:asciiTheme="minorHAnsi" w:hAnsiTheme="minorHAnsi" w:cstheme="minorHAnsi"/>
          <w:color w:val="06175E" w:themeColor="text1"/>
        </w:rPr>
        <w:t>iho</w:t>
      </w:r>
      <w:r w:rsidR="00D35EF8" w:rsidRPr="0030420B">
        <w:rPr>
          <w:rFonts w:asciiTheme="minorHAnsi" w:hAnsiTheme="minorHAnsi" w:cstheme="minorHAnsi"/>
          <w:color w:val="06175E" w:themeColor="text1"/>
        </w:rPr>
        <w:t>kontakti.</w:t>
      </w:r>
    </w:p>
    <w:p w14:paraId="75161D18" w14:textId="0EFFBDC3" w:rsidR="00AE6920" w:rsidRPr="0030420B" w:rsidRDefault="000669FB" w:rsidP="00F745D0">
      <w:pPr>
        <w:pStyle w:val="NormaaliWWW"/>
        <w:shd w:val="clear" w:color="auto" w:fill="FFFFFF"/>
        <w:spacing w:before="0" w:beforeAutospacing="0" w:after="0" w:afterAutospacing="0"/>
        <w:rPr>
          <w:rFonts w:asciiTheme="minorHAnsi" w:hAnsiTheme="minorHAnsi" w:cstheme="minorHAnsi"/>
          <w:color w:val="06175E" w:themeColor="text1"/>
        </w:rPr>
      </w:pPr>
      <w:r w:rsidRPr="0030420B">
        <w:rPr>
          <w:rFonts w:asciiTheme="minorHAnsi" w:hAnsiTheme="minorHAnsi" w:cstheme="minorHAnsi"/>
          <w:color w:val="06175E" w:themeColor="text1"/>
        </w:rPr>
        <w:t xml:space="preserve">Oireet alkavat </w:t>
      </w:r>
      <w:r w:rsidR="00AE6920" w:rsidRPr="0030420B">
        <w:rPr>
          <w:rFonts w:asciiTheme="minorHAnsi" w:hAnsiTheme="minorHAnsi" w:cstheme="minorHAnsi"/>
          <w:color w:val="06175E" w:themeColor="text1"/>
        </w:rPr>
        <w:t>3–6</w:t>
      </w:r>
      <w:r w:rsidRPr="0030420B">
        <w:rPr>
          <w:rFonts w:asciiTheme="minorHAnsi" w:hAnsiTheme="minorHAnsi" w:cstheme="minorHAnsi"/>
          <w:color w:val="06175E" w:themeColor="text1"/>
        </w:rPr>
        <w:t xml:space="preserve"> viikkoa </w:t>
      </w:r>
      <w:r w:rsidR="00AE6920" w:rsidRPr="0030420B">
        <w:rPr>
          <w:rFonts w:asciiTheme="minorHAnsi" w:hAnsiTheme="minorHAnsi" w:cstheme="minorHAnsi"/>
          <w:color w:val="06175E" w:themeColor="text1"/>
        </w:rPr>
        <w:t xml:space="preserve">tartunnan jälkeen. Uusintatartunnassa oireet voivat alkaa jo muutamassa päivässä. </w:t>
      </w:r>
    </w:p>
    <w:p w14:paraId="4AB01619" w14:textId="77777777" w:rsidR="00AE6920" w:rsidRPr="0030420B" w:rsidRDefault="00AE6920" w:rsidP="00F745D0">
      <w:pPr>
        <w:pStyle w:val="NormaaliWWW"/>
        <w:shd w:val="clear" w:color="auto" w:fill="FFFFFF"/>
        <w:spacing w:before="0" w:beforeAutospacing="0" w:after="0" w:afterAutospacing="0"/>
        <w:rPr>
          <w:rFonts w:asciiTheme="minorHAnsi" w:hAnsiTheme="minorHAnsi" w:cstheme="minorHAnsi"/>
          <w:color w:val="06175E" w:themeColor="text1"/>
        </w:rPr>
      </w:pPr>
    </w:p>
    <w:p w14:paraId="240460E9" w14:textId="42DF2F79" w:rsidR="00F745D0" w:rsidRPr="0030420B" w:rsidRDefault="00837935" w:rsidP="00F745D0">
      <w:pPr>
        <w:pStyle w:val="NormaaliWWW"/>
        <w:shd w:val="clear" w:color="auto" w:fill="FFFFFF"/>
        <w:spacing w:before="0" w:beforeAutospacing="0" w:after="0" w:afterAutospacing="0"/>
        <w:rPr>
          <w:rFonts w:asciiTheme="minorHAnsi" w:hAnsiTheme="minorHAnsi" w:cstheme="minorHAnsi"/>
          <w:color w:val="042471" w:themeColor="text2"/>
        </w:rPr>
      </w:pPr>
      <w:r w:rsidRPr="0030420B">
        <w:rPr>
          <w:rFonts w:asciiTheme="minorHAnsi" w:hAnsiTheme="minorHAnsi" w:cstheme="minorHAnsi"/>
          <w:color w:val="06175E" w:themeColor="text1"/>
        </w:rPr>
        <w:t xml:space="preserve">Mikäli </w:t>
      </w:r>
      <w:r w:rsidR="00E1417D" w:rsidRPr="0030420B">
        <w:rPr>
          <w:rFonts w:asciiTheme="minorHAnsi" w:hAnsiTheme="minorHAnsi" w:cstheme="minorHAnsi"/>
          <w:color w:val="06175E" w:themeColor="text1"/>
        </w:rPr>
        <w:t xml:space="preserve">henkilölle </w:t>
      </w:r>
      <w:r w:rsidRPr="0030420B">
        <w:rPr>
          <w:rFonts w:asciiTheme="minorHAnsi" w:hAnsiTheme="minorHAnsi" w:cstheme="minorHAnsi"/>
          <w:color w:val="06175E" w:themeColor="text1"/>
        </w:rPr>
        <w:t xml:space="preserve">ilmaantuu syyhyyn sopivia oireita, </w:t>
      </w:r>
      <w:r w:rsidRPr="0030420B">
        <w:rPr>
          <w:rFonts w:asciiTheme="minorHAnsi" w:hAnsiTheme="minorHAnsi" w:cstheme="minorHAnsi"/>
          <w:color w:val="042471" w:themeColor="text2"/>
        </w:rPr>
        <w:t xml:space="preserve">hänen hoitonsa voidaan aloittaa ilman lääkärissä käyntiä. </w:t>
      </w:r>
      <w:r w:rsidR="00C329AA" w:rsidRPr="0030420B">
        <w:rPr>
          <w:rFonts w:asciiTheme="minorHAnsi" w:hAnsiTheme="minorHAnsi" w:cstheme="minorHAnsi"/>
          <w:color w:val="042471" w:themeColor="text2"/>
        </w:rPr>
        <w:t>T</w:t>
      </w:r>
      <w:r w:rsidR="000520CC" w:rsidRPr="0030420B">
        <w:rPr>
          <w:rFonts w:asciiTheme="minorHAnsi" w:hAnsiTheme="minorHAnsi" w:cstheme="minorHAnsi"/>
          <w:color w:val="042471" w:themeColor="text2"/>
        </w:rPr>
        <w:t>erveydenhuoltoon</w:t>
      </w:r>
      <w:r w:rsidR="00C329AA" w:rsidRPr="0030420B">
        <w:rPr>
          <w:rFonts w:asciiTheme="minorHAnsi" w:hAnsiTheme="minorHAnsi" w:cstheme="minorHAnsi"/>
          <w:color w:val="042471" w:themeColor="text2"/>
        </w:rPr>
        <w:t xml:space="preserve"> otetaan yhteyttä</w:t>
      </w:r>
      <w:r w:rsidR="000520CC" w:rsidRPr="0030420B">
        <w:rPr>
          <w:rFonts w:asciiTheme="minorHAnsi" w:hAnsiTheme="minorHAnsi" w:cstheme="minorHAnsi"/>
          <w:color w:val="042471" w:themeColor="text2"/>
        </w:rPr>
        <w:t>, mikäli</w:t>
      </w:r>
      <w:r w:rsidR="00A62E89" w:rsidRPr="0030420B">
        <w:rPr>
          <w:rFonts w:asciiTheme="minorHAnsi" w:hAnsiTheme="minorHAnsi" w:cstheme="minorHAnsi"/>
          <w:color w:val="042471" w:themeColor="text2"/>
        </w:rPr>
        <w:t xml:space="preserve"> </w:t>
      </w:r>
      <w:r w:rsidR="001F21EE" w:rsidRPr="0030420B">
        <w:rPr>
          <w:rFonts w:asciiTheme="minorHAnsi" w:hAnsiTheme="minorHAnsi" w:cstheme="minorHAnsi"/>
          <w:color w:val="042471" w:themeColor="text2"/>
        </w:rPr>
        <w:t xml:space="preserve">ei ole varmuutta, että </w:t>
      </w:r>
      <w:r w:rsidR="00A62E89" w:rsidRPr="0030420B">
        <w:rPr>
          <w:rFonts w:asciiTheme="minorHAnsi" w:hAnsiTheme="minorHAnsi" w:cstheme="minorHAnsi"/>
          <w:color w:val="042471" w:themeColor="text2"/>
        </w:rPr>
        <w:t>onko kyseessä syyhy tai</w:t>
      </w:r>
      <w:r w:rsidR="000520CC" w:rsidRPr="0030420B">
        <w:rPr>
          <w:rFonts w:asciiTheme="minorHAnsi" w:hAnsiTheme="minorHAnsi" w:cstheme="minorHAnsi"/>
          <w:color w:val="042471" w:themeColor="text2"/>
        </w:rPr>
        <w:t xml:space="preserve"> epä</w:t>
      </w:r>
      <w:r w:rsidR="00A92A2D" w:rsidRPr="0030420B">
        <w:rPr>
          <w:rFonts w:asciiTheme="minorHAnsi" w:hAnsiTheme="minorHAnsi" w:cstheme="minorHAnsi"/>
          <w:color w:val="042471" w:themeColor="text2"/>
        </w:rPr>
        <w:t>illään</w:t>
      </w:r>
      <w:r w:rsidR="000520CC" w:rsidRPr="0030420B">
        <w:rPr>
          <w:rFonts w:asciiTheme="minorHAnsi" w:hAnsiTheme="minorHAnsi" w:cstheme="minorHAnsi"/>
          <w:color w:val="042471" w:themeColor="text2"/>
        </w:rPr>
        <w:t xml:space="preserve"> syyhyä a</w:t>
      </w:r>
      <w:r w:rsidRPr="0030420B">
        <w:rPr>
          <w:rFonts w:asciiTheme="minorHAnsi" w:hAnsiTheme="minorHAnsi" w:cstheme="minorHAnsi"/>
          <w:color w:val="042471" w:themeColor="text2"/>
        </w:rPr>
        <w:t>lle 2-vuotiaal</w:t>
      </w:r>
      <w:r w:rsidR="00527FC2" w:rsidRPr="0030420B">
        <w:rPr>
          <w:rFonts w:asciiTheme="minorHAnsi" w:hAnsiTheme="minorHAnsi" w:cstheme="minorHAnsi"/>
          <w:color w:val="042471" w:themeColor="text2"/>
        </w:rPr>
        <w:t>l</w:t>
      </w:r>
      <w:r w:rsidR="000520CC" w:rsidRPr="0030420B">
        <w:rPr>
          <w:rFonts w:asciiTheme="minorHAnsi" w:hAnsiTheme="minorHAnsi" w:cstheme="minorHAnsi"/>
          <w:color w:val="042471" w:themeColor="text2"/>
        </w:rPr>
        <w:t>a</w:t>
      </w:r>
      <w:r w:rsidR="00527FC2" w:rsidRPr="0030420B">
        <w:rPr>
          <w:rFonts w:asciiTheme="minorHAnsi" w:hAnsiTheme="minorHAnsi" w:cstheme="minorHAnsi"/>
          <w:color w:val="042471" w:themeColor="text2"/>
        </w:rPr>
        <w:t xml:space="preserve"> lapsell</w:t>
      </w:r>
      <w:r w:rsidR="000520CC" w:rsidRPr="0030420B">
        <w:rPr>
          <w:rFonts w:asciiTheme="minorHAnsi" w:hAnsiTheme="minorHAnsi" w:cstheme="minorHAnsi"/>
          <w:color w:val="042471" w:themeColor="text2"/>
        </w:rPr>
        <w:t>a</w:t>
      </w:r>
      <w:r w:rsidR="00527FC2" w:rsidRPr="0030420B">
        <w:rPr>
          <w:rFonts w:asciiTheme="minorHAnsi" w:hAnsiTheme="minorHAnsi" w:cstheme="minorHAnsi"/>
          <w:color w:val="042471" w:themeColor="text2"/>
        </w:rPr>
        <w:t>, raskaana olev</w:t>
      </w:r>
      <w:r w:rsidR="007F28E2" w:rsidRPr="0030420B">
        <w:rPr>
          <w:rFonts w:asciiTheme="minorHAnsi" w:hAnsiTheme="minorHAnsi" w:cstheme="minorHAnsi"/>
          <w:color w:val="042471" w:themeColor="text2"/>
        </w:rPr>
        <w:t>alla</w:t>
      </w:r>
      <w:r w:rsidR="00A62E89" w:rsidRPr="0030420B">
        <w:rPr>
          <w:rFonts w:asciiTheme="minorHAnsi" w:hAnsiTheme="minorHAnsi" w:cstheme="minorHAnsi"/>
          <w:color w:val="042471" w:themeColor="text2"/>
        </w:rPr>
        <w:t xml:space="preserve"> tai</w:t>
      </w:r>
      <w:r w:rsidR="00527FC2" w:rsidRPr="0030420B">
        <w:rPr>
          <w:rFonts w:asciiTheme="minorHAnsi" w:hAnsiTheme="minorHAnsi" w:cstheme="minorHAnsi"/>
          <w:color w:val="042471" w:themeColor="text2"/>
        </w:rPr>
        <w:t xml:space="preserve"> imettäv</w:t>
      </w:r>
      <w:r w:rsidR="007F28E2" w:rsidRPr="0030420B">
        <w:rPr>
          <w:rFonts w:asciiTheme="minorHAnsi" w:hAnsiTheme="minorHAnsi" w:cstheme="minorHAnsi"/>
          <w:color w:val="042471" w:themeColor="text2"/>
        </w:rPr>
        <w:t>äl</w:t>
      </w:r>
      <w:r w:rsidR="00C329AA" w:rsidRPr="0030420B">
        <w:rPr>
          <w:rFonts w:asciiTheme="minorHAnsi" w:hAnsiTheme="minorHAnsi" w:cstheme="minorHAnsi"/>
          <w:color w:val="042471" w:themeColor="text2"/>
        </w:rPr>
        <w:t>lä</w:t>
      </w:r>
      <w:r w:rsidR="00A92A2D" w:rsidRPr="0030420B">
        <w:rPr>
          <w:rFonts w:asciiTheme="minorHAnsi" w:hAnsiTheme="minorHAnsi" w:cstheme="minorHAnsi"/>
          <w:color w:val="042471" w:themeColor="text2"/>
        </w:rPr>
        <w:t>.</w:t>
      </w:r>
    </w:p>
    <w:p w14:paraId="09C3288C" w14:textId="2FF6A428" w:rsidR="00A62E89" w:rsidRPr="0030420B" w:rsidRDefault="00A62E89" w:rsidP="0030420B">
      <w:pPr>
        <w:pStyle w:val="Otsikko2"/>
        <w:ind w:left="0"/>
        <w:rPr>
          <w:sz w:val="28"/>
        </w:rPr>
      </w:pPr>
      <w:r w:rsidRPr="0030420B">
        <w:rPr>
          <w:sz w:val="28"/>
        </w:rPr>
        <w:t>Hoito</w:t>
      </w:r>
    </w:p>
    <w:p w14:paraId="0C25B863" w14:textId="73DEAEDF" w:rsidR="00AE2BA5" w:rsidRPr="00C51E64" w:rsidRDefault="00837935" w:rsidP="00F745D0">
      <w:pPr>
        <w:pStyle w:val="NormaaliWWW"/>
        <w:shd w:val="clear" w:color="auto" w:fill="FFFFFF"/>
        <w:spacing w:before="0" w:beforeAutospacing="0" w:after="0" w:afterAutospacing="0"/>
        <w:rPr>
          <w:rFonts w:asciiTheme="minorHAnsi" w:hAnsiTheme="minorHAnsi" w:cstheme="minorHAnsi"/>
          <w:color w:val="06175E" w:themeColor="text1"/>
        </w:rPr>
      </w:pPr>
      <w:r w:rsidRPr="00C51E64">
        <w:rPr>
          <w:rFonts w:asciiTheme="minorHAnsi" w:hAnsiTheme="minorHAnsi" w:cstheme="minorHAnsi"/>
          <w:color w:val="06175E" w:themeColor="text1"/>
        </w:rPr>
        <w:t xml:space="preserve">Syyhy hoidetaan </w:t>
      </w:r>
      <w:r w:rsidR="485829B2" w:rsidRPr="00C51E64">
        <w:rPr>
          <w:rFonts w:asciiTheme="minorHAnsi" w:hAnsiTheme="minorHAnsi" w:cstheme="minorHAnsi"/>
          <w:color w:val="06175E" w:themeColor="text1"/>
        </w:rPr>
        <w:t xml:space="preserve">ensisijaisesti </w:t>
      </w:r>
      <w:r w:rsidRPr="00C51E64">
        <w:rPr>
          <w:rFonts w:asciiTheme="minorHAnsi" w:hAnsiTheme="minorHAnsi" w:cstheme="minorHAnsi"/>
          <w:color w:val="06175E" w:themeColor="text1"/>
        </w:rPr>
        <w:t xml:space="preserve">apteekista saatavalla reseptivapaalla </w:t>
      </w:r>
      <w:proofErr w:type="spellStart"/>
      <w:r w:rsidR="00AE2BA5" w:rsidRPr="00C51E64">
        <w:rPr>
          <w:rFonts w:asciiTheme="minorHAnsi" w:hAnsiTheme="minorHAnsi" w:cstheme="minorHAnsi"/>
          <w:color w:val="06175E" w:themeColor="text1"/>
        </w:rPr>
        <w:t>bentsyylibentsoaatti</w:t>
      </w:r>
      <w:proofErr w:type="spellEnd"/>
      <w:r w:rsidR="00AE2BA5" w:rsidRPr="00C51E64">
        <w:rPr>
          <w:rFonts w:asciiTheme="minorHAnsi" w:hAnsiTheme="minorHAnsi" w:cstheme="minorHAnsi"/>
          <w:color w:val="06175E" w:themeColor="text1"/>
        </w:rPr>
        <w:t xml:space="preserve"> -voiteella. Kynnet leikataan lyhyiksi. Voidetta levitetään kuivalle, puhtaalle ja viileälle iholle. Voidetta levitetään koko vartalolle, myös kaulalle, korviin ja hiuspohjaan. Kasvoja ei tarvitse hoitaa, jos ei ole ihomuutoksia. Erityistä huolellisuutta on noudatettava voiteen levittämisessä sormien ja varpaiden väleihin, kynnenalusiin, ranteisiin, kainaloihin, kämmeniin, jalkapohjiin, ulkoisiin sukupuolielimiin ja pakaroihin.</w:t>
      </w:r>
      <w:r w:rsidR="00DC6CC3" w:rsidRPr="00C51E64">
        <w:rPr>
          <w:rFonts w:asciiTheme="minorHAnsi" w:hAnsiTheme="minorHAnsi" w:cstheme="minorHAnsi"/>
          <w:color w:val="06175E" w:themeColor="text1"/>
        </w:rPr>
        <w:t xml:space="preserve"> Voiteen levittämistä suun ja silmien ympärille on vältettävä.</w:t>
      </w:r>
      <w:r w:rsidR="00AE2BA5" w:rsidRPr="00C51E64">
        <w:rPr>
          <w:rFonts w:asciiTheme="minorHAnsi" w:hAnsiTheme="minorHAnsi" w:cstheme="minorHAnsi"/>
          <w:color w:val="06175E" w:themeColor="text1"/>
        </w:rPr>
        <w:t xml:space="preserve"> Jos hoidon aikana joutuu pesemään kädet, voide levitetään niihin uudelleen.</w:t>
      </w:r>
    </w:p>
    <w:p w14:paraId="76F96A2E" w14:textId="0713D6DF" w:rsidR="00AE2BA5" w:rsidRPr="00C51E64" w:rsidRDefault="00AE2BA5" w:rsidP="00F745D0">
      <w:pPr>
        <w:pStyle w:val="NormaaliWWW"/>
        <w:shd w:val="clear" w:color="auto" w:fill="FFFFFF"/>
        <w:spacing w:before="0" w:beforeAutospacing="0" w:after="0" w:afterAutospacing="0"/>
        <w:rPr>
          <w:rFonts w:asciiTheme="minorHAnsi" w:hAnsiTheme="minorHAnsi" w:cstheme="minorHAnsi"/>
          <w:color w:val="06175E" w:themeColor="text1"/>
        </w:rPr>
      </w:pPr>
      <w:r w:rsidRPr="00C51E64">
        <w:rPr>
          <w:rFonts w:asciiTheme="minorHAnsi" w:hAnsiTheme="minorHAnsi" w:cstheme="minorHAnsi"/>
          <w:color w:val="06175E" w:themeColor="text1"/>
        </w:rPr>
        <w:t xml:space="preserve">Voiteen annetaan vaikuttaa ainakin 24 tuntia, jonka jälkeen pestään pois. </w:t>
      </w:r>
    </w:p>
    <w:p w14:paraId="7E5571C7" w14:textId="77777777" w:rsidR="00AE2BA5" w:rsidRDefault="00AE2BA5" w:rsidP="00F745D0">
      <w:pPr>
        <w:pStyle w:val="NormaaliWWW"/>
        <w:shd w:val="clear" w:color="auto" w:fill="FFFFFF"/>
        <w:spacing w:before="0" w:beforeAutospacing="0" w:after="0" w:afterAutospacing="0"/>
        <w:rPr>
          <w:rFonts w:asciiTheme="minorHAnsi" w:hAnsiTheme="minorHAnsi" w:cstheme="minorHAnsi"/>
          <w:color w:val="06175E" w:themeColor="text1"/>
          <w:shd w:val="clear" w:color="auto" w:fill="FFFFFF"/>
        </w:rPr>
      </w:pPr>
    </w:p>
    <w:p w14:paraId="2120C7A1" w14:textId="5015A68B" w:rsidR="00DC6CC3" w:rsidRDefault="00AE2BA5" w:rsidP="00F745D0">
      <w:pPr>
        <w:pStyle w:val="NormaaliWWW"/>
        <w:shd w:val="clear" w:color="auto" w:fill="FFFFFF"/>
        <w:spacing w:before="0" w:beforeAutospacing="0" w:after="0" w:afterAutospacing="0"/>
        <w:rPr>
          <w:rFonts w:asciiTheme="minorHAnsi" w:hAnsiTheme="minorHAnsi" w:cstheme="minorHAnsi"/>
          <w:color w:val="06175E" w:themeColor="text1"/>
          <w:shd w:val="clear" w:color="auto" w:fill="FFFFFF"/>
        </w:rPr>
      </w:pPr>
      <w:r>
        <w:rPr>
          <w:rFonts w:asciiTheme="minorHAnsi" w:hAnsiTheme="minorHAnsi" w:cstheme="minorHAnsi"/>
          <w:color w:val="06175E" w:themeColor="text1"/>
          <w:shd w:val="clear" w:color="auto" w:fill="FFFFFF"/>
        </w:rPr>
        <w:t xml:space="preserve">Hoito voidaan tehdä myös </w:t>
      </w:r>
      <w:proofErr w:type="spellStart"/>
      <w:r w:rsidR="00837935" w:rsidRPr="00AE2BA5">
        <w:rPr>
          <w:rFonts w:asciiTheme="minorHAnsi" w:hAnsiTheme="minorHAnsi" w:cstheme="minorHAnsi"/>
          <w:b/>
          <w:bCs/>
          <w:color w:val="06175E" w:themeColor="text1"/>
          <w:shd w:val="clear" w:color="auto" w:fill="FFFFFF"/>
        </w:rPr>
        <w:t>permetriini</w:t>
      </w:r>
      <w:proofErr w:type="spellEnd"/>
      <w:r w:rsidR="00837935" w:rsidRPr="00AE2BA5">
        <w:rPr>
          <w:rFonts w:asciiTheme="minorHAnsi" w:hAnsiTheme="minorHAnsi" w:cstheme="minorHAnsi"/>
          <w:b/>
          <w:bCs/>
          <w:color w:val="06175E" w:themeColor="text1"/>
          <w:shd w:val="clear" w:color="auto" w:fill="FFFFFF"/>
        </w:rPr>
        <w:t>-voiteella.</w:t>
      </w:r>
      <w:r w:rsidR="00837935" w:rsidRPr="0030420B">
        <w:rPr>
          <w:rFonts w:asciiTheme="minorHAnsi" w:hAnsiTheme="minorHAnsi" w:cstheme="minorHAnsi"/>
          <w:color w:val="06175E" w:themeColor="text1"/>
          <w:shd w:val="clear" w:color="auto" w:fill="FFFFFF"/>
        </w:rPr>
        <w:t xml:space="preserve"> </w:t>
      </w:r>
      <w:r w:rsidR="00DC6CC3">
        <w:rPr>
          <w:rFonts w:asciiTheme="minorHAnsi" w:hAnsiTheme="minorHAnsi" w:cstheme="minorHAnsi"/>
          <w:color w:val="06175E" w:themeColor="text1"/>
          <w:shd w:val="clear" w:color="auto" w:fill="FFFFFF"/>
        </w:rPr>
        <w:t xml:space="preserve">Hoito toteutetaan samaan tapaan kuin </w:t>
      </w:r>
      <w:proofErr w:type="spellStart"/>
      <w:r w:rsidR="00DC6CC3">
        <w:rPr>
          <w:rFonts w:asciiTheme="minorHAnsi" w:hAnsiTheme="minorHAnsi" w:cstheme="minorHAnsi"/>
          <w:color w:val="06175E" w:themeColor="text1"/>
          <w:shd w:val="clear" w:color="auto" w:fill="FFFFFF"/>
        </w:rPr>
        <w:t>bentsyyliben</w:t>
      </w:r>
      <w:r w:rsidR="009A0062">
        <w:rPr>
          <w:rFonts w:asciiTheme="minorHAnsi" w:hAnsiTheme="minorHAnsi" w:cstheme="minorHAnsi"/>
          <w:color w:val="06175E" w:themeColor="text1"/>
          <w:shd w:val="clear" w:color="auto" w:fill="FFFFFF"/>
        </w:rPr>
        <w:t>tsoaatti</w:t>
      </w:r>
      <w:proofErr w:type="spellEnd"/>
      <w:r w:rsidR="00DC6CC3">
        <w:rPr>
          <w:rFonts w:asciiTheme="minorHAnsi" w:hAnsiTheme="minorHAnsi" w:cstheme="minorHAnsi"/>
          <w:color w:val="06175E" w:themeColor="text1"/>
          <w:shd w:val="clear" w:color="auto" w:fill="FFFFFF"/>
        </w:rPr>
        <w:t xml:space="preserve">, mutta vaikutusaika on yön yli, vähintään 12 tuntia, jonka jälkeen se pestään pois. </w:t>
      </w:r>
    </w:p>
    <w:p w14:paraId="51610DC5" w14:textId="77777777" w:rsidR="00DC6CC3" w:rsidRDefault="44C0CC70" w:rsidP="00DC6CC3">
      <w:pPr>
        <w:pStyle w:val="NormaaliWWW"/>
        <w:shd w:val="clear" w:color="auto" w:fill="FFFFFF"/>
        <w:spacing w:before="0" w:beforeAutospacing="0" w:after="0" w:afterAutospacing="0"/>
        <w:rPr>
          <w:rFonts w:asciiTheme="minorHAnsi" w:hAnsiTheme="minorHAnsi" w:cstheme="minorHAnsi"/>
          <w:color w:val="06175E" w:themeColor="text1"/>
          <w:shd w:val="clear" w:color="auto" w:fill="FFFFFF"/>
        </w:rPr>
      </w:pPr>
      <w:r w:rsidRPr="0030420B">
        <w:rPr>
          <w:rFonts w:asciiTheme="minorHAnsi" w:hAnsiTheme="minorHAnsi" w:cstheme="minorHAnsi"/>
          <w:color w:val="06175E" w:themeColor="text1"/>
          <w:shd w:val="clear" w:color="auto" w:fill="FFFFFF"/>
        </w:rPr>
        <w:t>Joissakin tapauksissa s</w:t>
      </w:r>
      <w:r w:rsidR="2E26E43A" w:rsidRPr="0030420B">
        <w:rPr>
          <w:rFonts w:asciiTheme="minorHAnsi" w:hAnsiTheme="minorHAnsi" w:cstheme="minorHAnsi"/>
          <w:color w:val="06175E" w:themeColor="text1"/>
        </w:rPr>
        <w:t>yyhyä voidaan hoitaa myös</w:t>
      </w:r>
      <w:r w:rsidR="00837935" w:rsidRPr="0030420B">
        <w:rPr>
          <w:rFonts w:asciiTheme="minorHAnsi" w:hAnsiTheme="minorHAnsi" w:cstheme="minorHAnsi"/>
          <w:color w:val="06175E" w:themeColor="text1"/>
          <w:shd w:val="clear" w:color="auto" w:fill="FFFFFF"/>
        </w:rPr>
        <w:t xml:space="preserve"> </w:t>
      </w:r>
      <w:r w:rsidR="7B8BDE1D" w:rsidRPr="0030420B">
        <w:rPr>
          <w:rFonts w:asciiTheme="minorHAnsi" w:hAnsiTheme="minorHAnsi" w:cstheme="minorHAnsi"/>
          <w:color w:val="06175E" w:themeColor="text1"/>
          <w:shd w:val="clear" w:color="auto" w:fill="FFFFFF"/>
        </w:rPr>
        <w:t>suun kautta</w:t>
      </w:r>
      <w:r w:rsidR="23F5C4BF" w:rsidRPr="0030420B">
        <w:rPr>
          <w:rFonts w:asciiTheme="minorHAnsi" w:hAnsiTheme="minorHAnsi" w:cstheme="minorHAnsi"/>
          <w:color w:val="06175E" w:themeColor="text1"/>
          <w:shd w:val="clear" w:color="auto" w:fill="FFFFFF"/>
        </w:rPr>
        <w:t xml:space="preserve"> otettavalla</w:t>
      </w:r>
      <w:r w:rsidR="7B8BDE1D" w:rsidRPr="0030420B">
        <w:rPr>
          <w:rFonts w:asciiTheme="minorHAnsi" w:hAnsiTheme="minorHAnsi" w:cstheme="minorHAnsi"/>
          <w:color w:val="06175E" w:themeColor="text1"/>
          <w:shd w:val="clear" w:color="auto" w:fill="FFFFFF"/>
        </w:rPr>
        <w:t xml:space="preserve"> </w:t>
      </w:r>
      <w:r w:rsidR="1C6F5F80" w:rsidRPr="0030420B">
        <w:rPr>
          <w:rFonts w:asciiTheme="minorHAnsi" w:hAnsiTheme="minorHAnsi" w:cstheme="minorHAnsi"/>
          <w:color w:val="06175E" w:themeColor="text1"/>
          <w:shd w:val="clear" w:color="auto" w:fill="FFFFFF"/>
        </w:rPr>
        <w:t xml:space="preserve">reseptilääke </w:t>
      </w:r>
      <w:proofErr w:type="spellStart"/>
      <w:r w:rsidR="7E1C08E9" w:rsidRPr="00AE2BA5">
        <w:rPr>
          <w:rFonts w:asciiTheme="minorHAnsi" w:hAnsiTheme="minorHAnsi" w:cstheme="minorHAnsi"/>
          <w:b/>
          <w:bCs/>
          <w:color w:val="06175E" w:themeColor="text1"/>
          <w:shd w:val="clear" w:color="auto" w:fill="FFFFFF"/>
        </w:rPr>
        <w:t>ivermektiini</w:t>
      </w:r>
      <w:r w:rsidR="08FDC78B" w:rsidRPr="00AE2BA5">
        <w:rPr>
          <w:rFonts w:asciiTheme="minorHAnsi" w:hAnsiTheme="minorHAnsi" w:cstheme="minorHAnsi"/>
          <w:b/>
          <w:bCs/>
          <w:color w:val="06175E" w:themeColor="text1"/>
          <w:shd w:val="clear" w:color="auto" w:fill="FFFFFF"/>
        </w:rPr>
        <w:t>lla</w:t>
      </w:r>
      <w:proofErr w:type="spellEnd"/>
      <w:r w:rsidR="52F8AC96" w:rsidRPr="00AE2BA5">
        <w:rPr>
          <w:rFonts w:asciiTheme="minorHAnsi" w:hAnsiTheme="minorHAnsi" w:cstheme="minorHAnsi"/>
          <w:b/>
          <w:bCs/>
          <w:color w:val="06175E" w:themeColor="text1"/>
          <w:shd w:val="clear" w:color="auto" w:fill="FFFFFF"/>
        </w:rPr>
        <w:t>.</w:t>
      </w:r>
      <w:r w:rsidR="7E1C08E9" w:rsidRPr="0030420B">
        <w:rPr>
          <w:rFonts w:asciiTheme="minorHAnsi" w:hAnsiTheme="minorHAnsi" w:cstheme="minorHAnsi"/>
          <w:color w:val="06175E" w:themeColor="text1"/>
          <w:shd w:val="clear" w:color="auto" w:fill="FFFFFF"/>
        </w:rPr>
        <w:t xml:space="preserve"> </w:t>
      </w:r>
    </w:p>
    <w:p w14:paraId="00D7916F" w14:textId="77777777" w:rsidR="00DC6CC3" w:rsidRDefault="00DC6CC3" w:rsidP="00DC6CC3">
      <w:pPr>
        <w:pStyle w:val="NormaaliWWW"/>
        <w:shd w:val="clear" w:color="auto" w:fill="FFFFFF"/>
        <w:spacing w:before="0" w:beforeAutospacing="0" w:after="0" w:afterAutospacing="0"/>
        <w:rPr>
          <w:rFonts w:asciiTheme="minorHAnsi" w:hAnsiTheme="minorHAnsi" w:cstheme="minorHAnsi"/>
          <w:color w:val="06175E" w:themeColor="text1"/>
          <w:shd w:val="clear" w:color="auto" w:fill="FFFFFF"/>
        </w:rPr>
      </w:pPr>
    </w:p>
    <w:p w14:paraId="440119F4" w14:textId="135A0DFE" w:rsidR="00DC6CC3" w:rsidRPr="00DC6CC3" w:rsidRDefault="00837935" w:rsidP="00DC6CC3">
      <w:pPr>
        <w:pStyle w:val="NormaaliWWW"/>
        <w:shd w:val="clear" w:color="auto" w:fill="FFFFFF"/>
        <w:spacing w:before="0" w:beforeAutospacing="0" w:after="0" w:afterAutospacing="0"/>
        <w:rPr>
          <w:rFonts w:asciiTheme="minorHAnsi" w:hAnsiTheme="minorHAnsi" w:cstheme="minorHAnsi"/>
          <w:color w:val="06175E" w:themeColor="text1"/>
          <w:shd w:val="clear" w:color="auto" w:fill="FFFFFF"/>
        </w:rPr>
      </w:pPr>
      <w:r w:rsidRPr="0030420B">
        <w:rPr>
          <w:rFonts w:asciiTheme="minorHAnsi" w:hAnsiTheme="minorHAnsi" w:cstheme="minorHAnsi"/>
          <w:color w:val="06175E" w:themeColor="text1"/>
          <w:shd w:val="clear" w:color="auto" w:fill="FFFFFF"/>
        </w:rPr>
        <w:t>Samassa taloudessa asuvat</w:t>
      </w:r>
      <w:r w:rsidR="004A45D3" w:rsidRPr="0030420B">
        <w:rPr>
          <w:rFonts w:asciiTheme="minorHAnsi" w:hAnsiTheme="minorHAnsi" w:cstheme="minorHAnsi"/>
          <w:color w:val="06175E" w:themeColor="text1"/>
          <w:shd w:val="clear" w:color="auto" w:fill="FFFFFF"/>
        </w:rPr>
        <w:t xml:space="preserve"> (</w:t>
      </w:r>
      <w:r w:rsidRPr="0030420B">
        <w:rPr>
          <w:rFonts w:asciiTheme="minorHAnsi" w:hAnsiTheme="minorHAnsi" w:cstheme="minorHAnsi"/>
          <w:color w:val="06175E" w:themeColor="text1"/>
          <w:shd w:val="clear" w:color="auto" w:fill="FFFFFF"/>
        </w:rPr>
        <w:t>myös oireettomat</w:t>
      </w:r>
      <w:r w:rsidR="004A45D3" w:rsidRPr="0030420B">
        <w:rPr>
          <w:rFonts w:asciiTheme="minorHAnsi" w:hAnsiTheme="minorHAnsi" w:cstheme="minorHAnsi"/>
          <w:color w:val="06175E" w:themeColor="text1"/>
          <w:shd w:val="clear" w:color="auto" w:fill="FFFFFF"/>
        </w:rPr>
        <w:t>)</w:t>
      </w:r>
      <w:r w:rsidR="002E6660" w:rsidRPr="0030420B">
        <w:rPr>
          <w:rFonts w:asciiTheme="minorHAnsi" w:hAnsiTheme="minorHAnsi" w:cstheme="minorHAnsi"/>
          <w:color w:val="06175E" w:themeColor="text1"/>
          <w:shd w:val="clear" w:color="auto" w:fill="FFFFFF"/>
        </w:rPr>
        <w:t xml:space="preserve"> ja muut toistuvassa/tiiviissä ihokontaktissa olleet</w:t>
      </w:r>
      <w:r w:rsidRPr="0030420B">
        <w:rPr>
          <w:rFonts w:asciiTheme="minorHAnsi" w:hAnsiTheme="minorHAnsi" w:cstheme="minorHAnsi"/>
          <w:color w:val="06175E" w:themeColor="text1"/>
          <w:shd w:val="clear" w:color="auto" w:fill="FFFFFF"/>
        </w:rPr>
        <w:t xml:space="preserve"> henkilöt</w:t>
      </w:r>
      <w:r w:rsidR="002E6660" w:rsidRPr="0030420B">
        <w:rPr>
          <w:rFonts w:asciiTheme="minorHAnsi" w:hAnsiTheme="minorHAnsi" w:cstheme="minorHAnsi"/>
          <w:color w:val="06175E" w:themeColor="text1"/>
          <w:shd w:val="clear" w:color="auto" w:fill="FFFFFF"/>
        </w:rPr>
        <w:t>,</w:t>
      </w:r>
      <w:r w:rsidRPr="0030420B">
        <w:rPr>
          <w:rFonts w:asciiTheme="minorHAnsi" w:hAnsiTheme="minorHAnsi" w:cstheme="minorHAnsi"/>
          <w:color w:val="06175E" w:themeColor="text1"/>
          <w:shd w:val="clear" w:color="auto" w:fill="FFFFFF"/>
        </w:rPr>
        <w:t xml:space="preserve"> tulee hoitaa yhtä aikaa. </w:t>
      </w:r>
      <w:r w:rsidR="002217DF" w:rsidRPr="00AE2BA5">
        <w:rPr>
          <w:rFonts w:asciiTheme="minorHAnsi" w:hAnsiTheme="minorHAnsi" w:cstheme="minorHAnsi"/>
          <w:b/>
          <w:bCs/>
          <w:color w:val="06175E" w:themeColor="text1"/>
          <w:shd w:val="clear" w:color="auto" w:fill="FFFFFF"/>
        </w:rPr>
        <w:t>Kaikki toistavat hoidon</w:t>
      </w:r>
      <w:r w:rsidRPr="00AE2BA5">
        <w:rPr>
          <w:rFonts w:asciiTheme="minorHAnsi" w:hAnsiTheme="minorHAnsi" w:cstheme="minorHAnsi"/>
          <w:b/>
          <w:bCs/>
          <w:color w:val="06175E" w:themeColor="text1"/>
          <w:shd w:val="clear" w:color="auto" w:fill="FFFFFF"/>
        </w:rPr>
        <w:t xml:space="preserve"> 7–10 päivän kuluttua.</w:t>
      </w:r>
      <w:r w:rsidR="3140ECB1" w:rsidRPr="0030420B">
        <w:rPr>
          <w:rFonts w:asciiTheme="minorHAnsi" w:hAnsiTheme="minorHAnsi" w:cstheme="minorHAnsi"/>
          <w:color w:val="06175E" w:themeColor="text1"/>
          <w:shd w:val="clear" w:color="auto" w:fill="FFFFFF"/>
        </w:rPr>
        <w:t xml:space="preserve"> </w:t>
      </w:r>
    </w:p>
    <w:p w14:paraId="4D496973" w14:textId="77777777" w:rsidR="00DC6CC3" w:rsidRDefault="00DC6CC3" w:rsidP="0030420B">
      <w:pPr>
        <w:pStyle w:val="Otsikko2"/>
        <w:ind w:left="0"/>
        <w:rPr>
          <w:sz w:val="28"/>
          <w:shd w:val="clear" w:color="auto" w:fill="FFFFFF"/>
        </w:rPr>
      </w:pPr>
    </w:p>
    <w:p w14:paraId="22926582" w14:textId="77777777" w:rsidR="00DC6CC3" w:rsidRDefault="00DC6CC3" w:rsidP="0030420B">
      <w:pPr>
        <w:pStyle w:val="Otsikko2"/>
        <w:ind w:left="0"/>
        <w:rPr>
          <w:sz w:val="28"/>
          <w:shd w:val="clear" w:color="auto" w:fill="FFFFFF"/>
        </w:rPr>
      </w:pPr>
    </w:p>
    <w:p w14:paraId="50F550A6" w14:textId="77777777" w:rsidR="00DC6CC3" w:rsidRDefault="00DC6CC3" w:rsidP="0030420B">
      <w:pPr>
        <w:pStyle w:val="Otsikko2"/>
        <w:ind w:left="0"/>
        <w:rPr>
          <w:sz w:val="28"/>
          <w:shd w:val="clear" w:color="auto" w:fill="FFFFFF"/>
        </w:rPr>
      </w:pPr>
    </w:p>
    <w:p w14:paraId="1E4E3515" w14:textId="654CDE34" w:rsidR="00F745D0" w:rsidRPr="0030420B" w:rsidRDefault="00837935" w:rsidP="0030420B">
      <w:pPr>
        <w:pStyle w:val="Otsikko2"/>
        <w:ind w:left="0"/>
        <w:rPr>
          <w:sz w:val="28"/>
          <w:shd w:val="clear" w:color="auto" w:fill="FFFFFF"/>
        </w:rPr>
      </w:pPr>
      <w:r w:rsidRPr="0030420B">
        <w:rPr>
          <w:sz w:val="28"/>
          <w:shd w:val="clear" w:color="auto" w:fill="FFFFFF"/>
        </w:rPr>
        <w:lastRenderedPageBreak/>
        <w:t>Lääkehoidon jälkeen</w:t>
      </w:r>
      <w:r w:rsidR="4C4512CB" w:rsidRPr="0030420B">
        <w:rPr>
          <w:bCs/>
          <w:sz w:val="28"/>
          <w:shd w:val="clear" w:color="auto" w:fill="FFFFFF"/>
        </w:rPr>
        <w:t xml:space="preserve"> seuraavana päivänä</w:t>
      </w:r>
    </w:p>
    <w:p w14:paraId="69C12F71" w14:textId="77777777" w:rsidR="00F745D0" w:rsidRPr="0030420B" w:rsidRDefault="00837935" w:rsidP="00F745D0">
      <w:pPr>
        <w:pStyle w:val="Luettelokappale"/>
        <w:numPr>
          <w:ilvl w:val="0"/>
          <w:numId w:val="34"/>
        </w:numPr>
        <w:spacing w:line="240" w:lineRule="auto"/>
        <w:rPr>
          <w:rFonts w:asciiTheme="minorHAnsi" w:hAnsiTheme="minorHAnsi" w:cstheme="minorHAnsi"/>
          <w:b/>
          <w:bCs/>
          <w:sz w:val="24"/>
          <w:szCs w:val="24"/>
          <w:shd w:val="clear" w:color="auto" w:fill="FFFFFF"/>
        </w:rPr>
      </w:pPr>
      <w:r w:rsidRPr="0030420B">
        <w:rPr>
          <w:rFonts w:asciiTheme="minorHAnsi" w:hAnsiTheme="minorHAnsi" w:cstheme="minorHAnsi"/>
          <w:sz w:val="24"/>
          <w:szCs w:val="24"/>
          <w:shd w:val="clear" w:color="auto" w:fill="FFFFFF"/>
        </w:rPr>
        <w:t>imuroidaan patja</w:t>
      </w:r>
      <w:r w:rsidR="005D1BD7" w:rsidRPr="0030420B">
        <w:rPr>
          <w:rFonts w:asciiTheme="minorHAnsi" w:hAnsiTheme="minorHAnsi" w:cstheme="minorHAnsi"/>
          <w:sz w:val="24"/>
          <w:szCs w:val="24"/>
          <w:shd w:val="clear" w:color="auto" w:fill="FFFFFF"/>
        </w:rPr>
        <w:t>t</w:t>
      </w:r>
      <w:r w:rsidR="003E22BB" w:rsidRPr="0030420B">
        <w:rPr>
          <w:rFonts w:asciiTheme="minorHAnsi" w:hAnsiTheme="minorHAnsi" w:cstheme="minorHAnsi"/>
          <w:sz w:val="24"/>
          <w:szCs w:val="24"/>
          <w:shd w:val="clear" w:color="auto" w:fill="FFFFFF"/>
        </w:rPr>
        <w:t xml:space="preserve">, </w:t>
      </w:r>
      <w:r w:rsidR="005D1BD7" w:rsidRPr="0030420B">
        <w:rPr>
          <w:rFonts w:asciiTheme="minorHAnsi" w:hAnsiTheme="minorHAnsi" w:cstheme="minorHAnsi"/>
          <w:sz w:val="24"/>
          <w:szCs w:val="24"/>
          <w:shd w:val="clear" w:color="auto" w:fill="FFFFFF"/>
        </w:rPr>
        <w:t>huonekalut</w:t>
      </w:r>
      <w:r w:rsidR="003E22BB" w:rsidRPr="0030420B">
        <w:rPr>
          <w:rFonts w:asciiTheme="minorHAnsi" w:hAnsiTheme="minorHAnsi" w:cstheme="minorHAnsi"/>
          <w:sz w:val="24"/>
          <w:szCs w:val="24"/>
          <w:shd w:val="clear" w:color="auto" w:fill="FFFFFF"/>
        </w:rPr>
        <w:t xml:space="preserve"> ja matot</w:t>
      </w:r>
    </w:p>
    <w:p w14:paraId="53A10416" w14:textId="77777777" w:rsidR="00F745D0" w:rsidRPr="0030420B" w:rsidRDefault="00837935" w:rsidP="00F745D0">
      <w:pPr>
        <w:pStyle w:val="Luettelokappale"/>
        <w:numPr>
          <w:ilvl w:val="0"/>
          <w:numId w:val="34"/>
        </w:numPr>
        <w:spacing w:line="240" w:lineRule="auto"/>
        <w:rPr>
          <w:rFonts w:asciiTheme="minorHAnsi" w:hAnsiTheme="minorHAnsi" w:cstheme="minorHAnsi"/>
          <w:b/>
          <w:bCs/>
          <w:sz w:val="24"/>
          <w:szCs w:val="24"/>
          <w:shd w:val="clear" w:color="auto" w:fill="FFFFFF"/>
        </w:rPr>
      </w:pPr>
      <w:r w:rsidRPr="0030420B">
        <w:rPr>
          <w:rFonts w:asciiTheme="minorHAnsi" w:hAnsiTheme="minorHAnsi" w:cstheme="minorHAnsi"/>
          <w:sz w:val="24"/>
          <w:szCs w:val="24"/>
          <w:shd w:val="clear" w:color="auto" w:fill="FFFFFF"/>
        </w:rPr>
        <w:t xml:space="preserve">tuuletetaan tai imuroidaan peitto ja tyynyt </w:t>
      </w:r>
    </w:p>
    <w:p w14:paraId="0F6AD641" w14:textId="6B48BCAF" w:rsidR="0000216B" w:rsidRPr="0030420B" w:rsidRDefault="00380D44" w:rsidP="00705E2A">
      <w:pPr>
        <w:pStyle w:val="Luettelokappale"/>
        <w:numPr>
          <w:ilvl w:val="0"/>
          <w:numId w:val="34"/>
        </w:numPr>
        <w:spacing w:line="240" w:lineRule="auto"/>
        <w:rPr>
          <w:rFonts w:asciiTheme="minorHAnsi" w:hAnsiTheme="minorHAnsi" w:cstheme="minorHAnsi"/>
          <w:b/>
          <w:bCs/>
          <w:sz w:val="24"/>
          <w:szCs w:val="24"/>
          <w:shd w:val="clear" w:color="auto" w:fill="FFFFFF"/>
        </w:rPr>
      </w:pPr>
      <w:r w:rsidRPr="0030420B">
        <w:rPr>
          <w:rFonts w:asciiTheme="minorHAnsi" w:hAnsiTheme="minorHAnsi" w:cstheme="minorHAnsi"/>
          <w:sz w:val="24"/>
          <w:szCs w:val="24"/>
          <w:shd w:val="clear" w:color="auto" w:fill="FFFFFF"/>
        </w:rPr>
        <w:t>vaihdetaan vuodevaatteet</w:t>
      </w:r>
      <w:r w:rsidR="00705E2A" w:rsidRPr="0030420B">
        <w:rPr>
          <w:rFonts w:asciiTheme="minorHAnsi" w:hAnsiTheme="minorHAnsi" w:cstheme="minorHAnsi"/>
          <w:sz w:val="24"/>
          <w:szCs w:val="24"/>
          <w:shd w:val="clear" w:color="auto" w:fill="FFFFFF"/>
        </w:rPr>
        <w:t xml:space="preserve"> ja </w:t>
      </w:r>
      <w:r w:rsidR="00DE12E9" w:rsidRPr="0030420B">
        <w:rPr>
          <w:rFonts w:asciiTheme="minorHAnsi" w:hAnsiTheme="minorHAnsi" w:cstheme="minorHAnsi"/>
          <w:sz w:val="24"/>
          <w:szCs w:val="24"/>
          <w:shd w:val="clear" w:color="auto" w:fill="FFFFFF"/>
        </w:rPr>
        <w:t xml:space="preserve">kaikki </w:t>
      </w:r>
      <w:r w:rsidR="0000216B" w:rsidRPr="0030420B">
        <w:rPr>
          <w:rFonts w:asciiTheme="minorHAnsi" w:hAnsiTheme="minorHAnsi" w:cstheme="minorHAnsi"/>
          <w:sz w:val="24"/>
          <w:szCs w:val="24"/>
          <w:shd w:val="clear" w:color="auto" w:fill="FFFFFF"/>
        </w:rPr>
        <w:t>vaatteet</w:t>
      </w:r>
      <w:r w:rsidR="00FF412F" w:rsidRPr="0030420B">
        <w:rPr>
          <w:rFonts w:asciiTheme="minorHAnsi" w:hAnsiTheme="minorHAnsi" w:cstheme="minorHAnsi"/>
          <w:sz w:val="24"/>
          <w:szCs w:val="24"/>
          <w:shd w:val="clear" w:color="auto" w:fill="FFFFFF"/>
        </w:rPr>
        <w:t>, myös päällysvaatteet ja käsineet</w:t>
      </w:r>
    </w:p>
    <w:p w14:paraId="2916A867" w14:textId="040BE3BA" w:rsidR="00CE5E07" w:rsidRPr="0030420B" w:rsidRDefault="00C60AB5" w:rsidP="00CE5E07">
      <w:pPr>
        <w:pStyle w:val="Luettelokappale"/>
        <w:numPr>
          <w:ilvl w:val="1"/>
          <w:numId w:val="34"/>
        </w:numPr>
        <w:spacing w:line="240" w:lineRule="auto"/>
        <w:rPr>
          <w:rFonts w:asciiTheme="minorHAnsi" w:hAnsiTheme="minorHAnsi" w:cstheme="minorHAnsi"/>
          <w:b/>
          <w:bCs/>
          <w:sz w:val="24"/>
          <w:szCs w:val="24"/>
          <w:shd w:val="clear" w:color="auto" w:fill="FFFFFF"/>
        </w:rPr>
      </w:pPr>
      <w:r w:rsidRPr="0030420B">
        <w:rPr>
          <w:rFonts w:asciiTheme="minorHAnsi" w:hAnsiTheme="minorHAnsi" w:cstheme="minorHAnsi"/>
          <w:sz w:val="24"/>
          <w:szCs w:val="24"/>
        </w:rPr>
        <w:t xml:space="preserve">käytetyt </w:t>
      </w:r>
      <w:r w:rsidR="00837935" w:rsidRPr="0030420B">
        <w:rPr>
          <w:rFonts w:asciiTheme="minorHAnsi" w:hAnsiTheme="minorHAnsi" w:cstheme="minorHAnsi"/>
          <w:sz w:val="24"/>
          <w:szCs w:val="24"/>
        </w:rPr>
        <w:t>vaatteet ja vuodevaatteet pestään 60 asteen pesuohjelmassa</w:t>
      </w:r>
      <w:r w:rsidR="00D50B9B" w:rsidRPr="0030420B">
        <w:rPr>
          <w:rFonts w:asciiTheme="minorHAnsi" w:hAnsiTheme="minorHAnsi" w:cstheme="minorHAnsi"/>
          <w:sz w:val="24"/>
          <w:szCs w:val="24"/>
        </w:rPr>
        <w:t xml:space="preserve"> tai</w:t>
      </w:r>
      <w:r w:rsidR="00837935" w:rsidRPr="0030420B">
        <w:rPr>
          <w:rFonts w:asciiTheme="minorHAnsi" w:hAnsiTheme="minorHAnsi" w:cstheme="minorHAnsi"/>
          <w:sz w:val="24"/>
          <w:szCs w:val="24"/>
        </w:rPr>
        <w:t xml:space="preserve"> suljetaan </w:t>
      </w:r>
      <w:r w:rsidR="009B0D7A" w:rsidRPr="0030420B">
        <w:rPr>
          <w:rFonts w:asciiTheme="minorHAnsi" w:hAnsiTheme="minorHAnsi" w:cstheme="minorHAnsi"/>
          <w:sz w:val="24"/>
          <w:szCs w:val="24"/>
        </w:rPr>
        <w:t>muovipuss</w:t>
      </w:r>
      <w:r w:rsidR="00C5188A" w:rsidRPr="0030420B">
        <w:rPr>
          <w:rFonts w:asciiTheme="minorHAnsi" w:hAnsiTheme="minorHAnsi" w:cstheme="minorHAnsi"/>
          <w:sz w:val="24"/>
          <w:szCs w:val="24"/>
        </w:rPr>
        <w:t xml:space="preserve">iin </w:t>
      </w:r>
      <w:r w:rsidR="00BD26F4" w:rsidRPr="0030420B">
        <w:rPr>
          <w:rFonts w:asciiTheme="minorHAnsi" w:hAnsiTheme="minorHAnsi" w:cstheme="minorHAnsi"/>
          <w:sz w:val="24"/>
          <w:szCs w:val="24"/>
        </w:rPr>
        <w:t xml:space="preserve">viikon </w:t>
      </w:r>
      <w:r w:rsidR="00837935" w:rsidRPr="0030420B">
        <w:rPr>
          <w:rFonts w:asciiTheme="minorHAnsi" w:hAnsiTheme="minorHAnsi" w:cstheme="minorHAnsi"/>
          <w:sz w:val="24"/>
          <w:szCs w:val="24"/>
        </w:rPr>
        <w:t xml:space="preserve">ajaksi tai pakastetaan pakastimessa/ulkona </w:t>
      </w:r>
      <w:r w:rsidR="00D50B9B" w:rsidRPr="0030420B">
        <w:rPr>
          <w:rFonts w:asciiTheme="minorHAnsi" w:hAnsiTheme="minorHAnsi" w:cstheme="minorHAnsi"/>
          <w:sz w:val="24"/>
          <w:szCs w:val="24"/>
        </w:rPr>
        <w:t xml:space="preserve">vähintään -20 asteessa </w:t>
      </w:r>
      <w:r w:rsidR="00837935" w:rsidRPr="0030420B">
        <w:rPr>
          <w:rFonts w:asciiTheme="minorHAnsi" w:hAnsiTheme="minorHAnsi" w:cstheme="minorHAnsi"/>
          <w:sz w:val="24"/>
          <w:szCs w:val="24"/>
        </w:rPr>
        <w:t>yhden vuorokauden ajan</w:t>
      </w:r>
    </w:p>
    <w:p w14:paraId="572C0420" w14:textId="77777777" w:rsidR="0030420B" w:rsidRPr="0030420B" w:rsidRDefault="0030420B" w:rsidP="0030420B">
      <w:pPr>
        <w:spacing w:line="240" w:lineRule="auto"/>
        <w:ind w:left="0"/>
        <w:rPr>
          <w:rFonts w:asciiTheme="minorHAnsi" w:hAnsiTheme="minorHAnsi" w:cstheme="minorHAnsi"/>
          <w:b/>
          <w:bCs/>
          <w:sz w:val="24"/>
          <w:szCs w:val="24"/>
          <w:shd w:val="clear" w:color="auto" w:fill="FFFFFF"/>
        </w:rPr>
      </w:pPr>
    </w:p>
    <w:p w14:paraId="6EA3B109" w14:textId="0FF43791" w:rsidR="00380D44" w:rsidRPr="0030420B" w:rsidRDefault="00CE5E07" w:rsidP="00380D44">
      <w:pPr>
        <w:spacing w:line="240" w:lineRule="auto"/>
        <w:ind w:left="0"/>
        <w:rPr>
          <w:rFonts w:asciiTheme="minorHAnsi" w:hAnsiTheme="minorHAnsi" w:cstheme="minorHAnsi"/>
          <w:sz w:val="24"/>
          <w:szCs w:val="24"/>
          <w:shd w:val="clear" w:color="auto" w:fill="FFFFFF"/>
        </w:rPr>
      </w:pPr>
      <w:r w:rsidRPr="0030420B">
        <w:rPr>
          <w:rFonts w:asciiTheme="minorHAnsi" w:hAnsiTheme="minorHAnsi" w:cstheme="minorHAnsi"/>
          <w:color w:val="042471" w:themeColor="text2"/>
          <w:sz w:val="24"/>
          <w:szCs w:val="24"/>
          <w:shd w:val="clear" w:color="auto" w:fill="FFFFFF"/>
        </w:rPr>
        <w:t>S</w:t>
      </w:r>
      <w:r w:rsidR="00EB3596" w:rsidRPr="0030420B">
        <w:rPr>
          <w:rFonts w:asciiTheme="minorHAnsi" w:hAnsiTheme="minorHAnsi" w:cstheme="minorHAnsi"/>
          <w:color w:val="042471" w:themeColor="text2"/>
          <w:sz w:val="24"/>
          <w:szCs w:val="24"/>
          <w:shd w:val="clear" w:color="auto" w:fill="FFFFFF"/>
        </w:rPr>
        <w:t>iivoukseksi riittää tavallinen viikkosiivous (huonetilojen imurointi ja pintojen sekä WC:n ovenkahvojen ja hanojen huolellinen pyyhkiminen)</w:t>
      </w:r>
      <w:r w:rsidRPr="0030420B">
        <w:rPr>
          <w:rFonts w:asciiTheme="minorHAnsi" w:hAnsiTheme="minorHAnsi" w:cstheme="minorHAnsi"/>
          <w:color w:val="042471" w:themeColor="text2"/>
          <w:sz w:val="24"/>
          <w:szCs w:val="24"/>
          <w:shd w:val="clear" w:color="auto" w:fill="FFFFFF"/>
        </w:rPr>
        <w:t>.</w:t>
      </w:r>
      <w:r w:rsidR="00380D44" w:rsidRPr="0030420B">
        <w:rPr>
          <w:rFonts w:asciiTheme="minorHAnsi" w:hAnsiTheme="minorHAnsi" w:cstheme="minorHAnsi"/>
          <w:sz w:val="24"/>
          <w:szCs w:val="24"/>
          <w:shd w:val="clear" w:color="auto" w:fill="FFFFFF"/>
        </w:rPr>
        <w:t xml:space="preserve"> Siivouksessa käytetään kertakäyttökäsineitä.</w:t>
      </w:r>
      <w:r w:rsidR="0063432D" w:rsidRPr="0030420B">
        <w:rPr>
          <w:rFonts w:asciiTheme="minorHAnsi" w:hAnsiTheme="minorHAnsi" w:cstheme="minorHAnsi"/>
          <w:sz w:val="24"/>
          <w:szCs w:val="24"/>
          <w:shd w:val="clear" w:color="auto" w:fill="FFFFFF"/>
        </w:rPr>
        <w:t xml:space="preserve"> Siivous toistetaan toisen hoitokerran yhteydessä.</w:t>
      </w:r>
    </w:p>
    <w:p w14:paraId="26AE9DE4" w14:textId="77777777" w:rsidR="00EB3596" w:rsidRPr="0030420B" w:rsidRDefault="00EB3596" w:rsidP="00380D44">
      <w:pPr>
        <w:spacing w:line="240" w:lineRule="auto"/>
        <w:ind w:left="0"/>
        <w:rPr>
          <w:rFonts w:asciiTheme="minorHAnsi" w:hAnsiTheme="minorHAnsi" w:cstheme="minorHAnsi"/>
          <w:b/>
          <w:bCs/>
          <w:sz w:val="24"/>
          <w:szCs w:val="24"/>
          <w:shd w:val="clear" w:color="auto" w:fill="FFFFFF"/>
        </w:rPr>
      </w:pPr>
    </w:p>
    <w:p w14:paraId="03022641" w14:textId="31775CE5" w:rsidR="000F6252" w:rsidRPr="0030420B" w:rsidRDefault="002E02A1" w:rsidP="00F745D0">
      <w:pPr>
        <w:spacing w:line="240" w:lineRule="auto"/>
        <w:ind w:left="0"/>
        <w:rPr>
          <w:rFonts w:asciiTheme="minorHAnsi" w:hAnsiTheme="minorHAnsi" w:cstheme="minorHAnsi"/>
          <w:sz w:val="24"/>
          <w:szCs w:val="24"/>
        </w:rPr>
      </w:pPr>
      <w:r w:rsidRPr="0030420B">
        <w:rPr>
          <w:rFonts w:asciiTheme="minorHAnsi" w:hAnsiTheme="minorHAnsi" w:cstheme="minorHAnsi"/>
          <w:sz w:val="24"/>
          <w:szCs w:val="24"/>
        </w:rPr>
        <w:t xml:space="preserve">Tartunnasta ilmoitetaan </w:t>
      </w:r>
      <w:r w:rsidR="00075130" w:rsidRPr="0030420B">
        <w:rPr>
          <w:rFonts w:asciiTheme="minorHAnsi" w:hAnsiTheme="minorHAnsi" w:cstheme="minorHAnsi"/>
          <w:sz w:val="24"/>
          <w:szCs w:val="24"/>
        </w:rPr>
        <w:t xml:space="preserve">ihokontaktissa olleille, </w:t>
      </w:r>
      <w:r w:rsidRPr="0030420B">
        <w:rPr>
          <w:rFonts w:asciiTheme="minorHAnsi" w:hAnsiTheme="minorHAnsi" w:cstheme="minorHAnsi"/>
          <w:sz w:val="24"/>
          <w:szCs w:val="24"/>
        </w:rPr>
        <w:t>lapsen hoitopaikkaan</w:t>
      </w:r>
      <w:r w:rsidR="00075130" w:rsidRPr="0030420B">
        <w:rPr>
          <w:rFonts w:asciiTheme="minorHAnsi" w:hAnsiTheme="minorHAnsi" w:cstheme="minorHAnsi"/>
          <w:sz w:val="24"/>
          <w:szCs w:val="24"/>
        </w:rPr>
        <w:t xml:space="preserve"> tai kouluun</w:t>
      </w:r>
      <w:r w:rsidRPr="0030420B">
        <w:rPr>
          <w:rFonts w:asciiTheme="minorHAnsi" w:hAnsiTheme="minorHAnsi" w:cstheme="minorHAnsi"/>
          <w:sz w:val="24"/>
          <w:szCs w:val="24"/>
        </w:rPr>
        <w:t xml:space="preserve">. </w:t>
      </w:r>
      <w:r w:rsidR="0063321E" w:rsidRPr="0030420B">
        <w:rPr>
          <w:rFonts w:asciiTheme="minorHAnsi" w:hAnsiTheme="minorHAnsi" w:cstheme="minorHAnsi"/>
          <w:sz w:val="24"/>
          <w:szCs w:val="24"/>
        </w:rPr>
        <w:t>Hoitopaikkaan</w:t>
      </w:r>
      <w:r w:rsidR="005844DD" w:rsidRPr="0030420B">
        <w:rPr>
          <w:rFonts w:asciiTheme="minorHAnsi" w:hAnsiTheme="minorHAnsi" w:cstheme="minorHAnsi"/>
          <w:sz w:val="24"/>
          <w:szCs w:val="24"/>
        </w:rPr>
        <w:t xml:space="preserve"> tai kouluun voi palata, kun</w:t>
      </w:r>
      <w:r w:rsidR="00F34357">
        <w:rPr>
          <w:rFonts w:asciiTheme="minorHAnsi" w:hAnsiTheme="minorHAnsi" w:cstheme="minorHAnsi"/>
          <w:sz w:val="24"/>
          <w:szCs w:val="24"/>
        </w:rPr>
        <w:t xml:space="preserve"> </w:t>
      </w:r>
      <w:r w:rsidR="008F6DAC">
        <w:rPr>
          <w:rFonts w:asciiTheme="minorHAnsi" w:hAnsiTheme="minorHAnsi" w:cstheme="minorHAnsi"/>
          <w:color w:val="FF0000"/>
          <w:sz w:val="24"/>
          <w:szCs w:val="24"/>
        </w:rPr>
        <w:t xml:space="preserve">lääkevoiteesta riippuen 12 tai </w:t>
      </w:r>
      <w:r w:rsidR="00F34357" w:rsidRPr="00F34357">
        <w:rPr>
          <w:rFonts w:asciiTheme="minorHAnsi" w:hAnsiTheme="minorHAnsi" w:cstheme="minorHAnsi"/>
          <w:color w:val="FF0000"/>
          <w:sz w:val="24"/>
          <w:szCs w:val="24"/>
        </w:rPr>
        <w:t>24 tuntia iholla vaikuttanut lääkeaine pestään pois</w:t>
      </w:r>
      <w:r w:rsidR="008F6DAC">
        <w:rPr>
          <w:rFonts w:asciiTheme="minorHAnsi" w:hAnsiTheme="minorHAnsi" w:cstheme="minorHAnsi"/>
          <w:color w:val="FF0000"/>
          <w:sz w:val="24"/>
          <w:szCs w:val="24"/>
        </w:rPr>
        <w:t xml:space="preserve"> tai tabletin ottamisesta seuraavana päivänä</w:t>
      </w:r>
      <w:r w:rsidR="00F34357" w:rsidRPr="00F34357">
        <w:rPr>
          <w:rFonts w:asciiTheme="minorHAnsi" w:hAnsiTheme="minorHAnsi" w:cstheme="minorHAnsi"/>
          <w:color w:val="FF0000"/>
          <w:sz w:val="24"/>
          <w:szCs w:val="24"/>
        </w:rPr>
        <w:t>.</w:t>
      </w:r>
    </w:p>
    <w:p w14:paraId="114B6319" w14:textId="77777777" w:rsidR="000F6252" w:rsidRPr="0030420B" w:rsidRDefault="000F6252" w:rsidP="00F745D0">
      <w:pPr>
        <w:spacing w:line="240" w:lineRule="auto"/>
        <w:ind w:left="0"/>
        <w:rPr>
          <w:rFonts w:asciiTheme="minorHAnsi" w:hAnsiTheme="minorHAnsi" w:cstheme="minorHAnsi"/>
          <w:sz w:val="24"/>
          <w:szCs w:val="24"/>
        </w:rPr>
      </w:pPr>
    </w:p>
    <w:p w14:paraId="709F8EFC" w14:textId="7709A3BF" w:rsidR="005844DD" w:rsidRPr="0030420B" w:rsidRDefault="00CA6186" w:rsidP="00F745D0">
      <w:pPr>
        <w:spacing w:line="240" w:lineRule="auto"/>
        <w:ind w:left="0"/>
        <w:rPr>
          <w:rFonts w:asciiTheme="minorHAnsi" w:hAnsiTheme="minorHAnsi" w:cstheme="minorHAnsi"/>
          <w:color w:val="042471" w:themeColor="text2"/>
          <w:sz w:val="24"/>
          <w:szCs w:val="24"/>
        </w:rPr>
      </w:pPr>
      <w:r w:rsidRPr="0030420B">
        <w:rPr>
          <w:rFonts w:asciiTheme="minorHAnsi" w:hAnsiTheme="minorHAnsi" w:cstheme="minorHAnsi"/>
          <w:color w:val="042471" w:themeColor="text2"/>
          <w:sz w:val="24"/>
          <w:szCs w:val="24"/>
          <w:shd w:val="clear" w:color="auto" w:fill="FFFFFF"/>
        </w:rPr>
        <w:t xml:space="preserve">Hoidon jälkeinen kutina voi jatkua </w:t>
      </w:r>
      <w:r w:rsidR="00C5188A" w:rsidRPr="0030420B">
        <w:rPr>
          <w:rFonts w:asciiTheme="minorHAnsi" w:hAnsiTheme="minorHAnsi" w:cstheme="minorHAnsi"/>
          <w:color w:val="042471" w:themeColor="text2"/>
          <w:sz w:val="24"/>
          <w:szCs w:val="24"/>
          <w:shd w:val="clear" w:color="auto" w:fill="FFFFFF"/>
        </w:rPr>
        <w:t>2–4</w:t>
      </w:r>
      <w:r w:rsidRPr="0030420B">
        <w:rPr>
          <w:rFonts w:asciiTheme="minorHAnsi" w:hAnsiTheme="minorHAnsi" w:cstheme="minorHAnsi"/>
          <w:color w:val="042471" w:themeColor="text2"/>
          <w:sz w:val="24"/>
          <w:szCs w:val="24"/>
          <w:shd w:val="clear" w:color="auto" w:fill="FFFFFF"/>
        </w:rPr>
        <w:t xml:space="preserve"> viikkoa</w:t>
      </w:r>
      <w:r w:rsidR="00670189" w:rsidRPr="0030420B">
        <w:rPr>
          <w:rFonts w:asciiTheme="minorHAnsi" w:hAnsiTheme="minorHAnsi" w:cstheme="minorHAnsi"/>
          <w:color w:val="042471" w:themeColor="text2"/>
          <w:sz w:val="24"/>
          <w:szCs w:val="24"/>
          <w:shd w:val="clear" w:color="auto" w:fill="FFFFFF"/>
        </w:rPr>
        <w:t xml:space="preserve"> ja s</w:t>
      </w:r>
      <w:r w:rsidR="0037576B" w:rsidRPr="0030420B">
        <w:rPr>
          <w:rFonts w:asciiTheme="minorHAnsi" w:hAnsiTheme="minorHAnsi" w:cstheme="minorHAnsi"/>
          <w:color w:val="042471" w:themeColor="text2"/>
          <w:sz w:val="24"/>
          <w:szCs w:val="24"/>
          <w:shd w:val="clear" w:color="auto" w:fill="FFFFFF"/>
        </w:rPr>
        <w:t>en hoitoon voi käyttää kortisonivoidetta</w:t>
      </w:r>
      <w:r w:rsidR="004B0417" w:rsidRPr="0030420B">
        <w:rPr>
          <w:rFonts w:asciiTheme="minorHAnsi" w:hAnsiTheme="minorHAnsi" w:cstheme="minorHAnsi"/>
          <w:color w:val="042471" w:themeColor="text2"/>
          <w:sz w:val="24"/>
          <w:szCs w:val="24"/>
          <w:shd w:val="clear" w:color="auto" w:fill="FFFFFF"/>
        </w:rPr>
        <w:t>.</w:t>
      </w:r>
      <w:r w:rsidR="000F6252" w:rsidRPr="0030420B">
        <w:rPr>
          <w:rFonts w:asciiTheme="minorHAnsi" w:hAnsiTheme="minorHAnsi" w:cstheme="minorHAnsi"/>
          <w:color w:val="042471" w:themeColor="text2"/>
          <w:sz w:val="24"/>
          <w:szCs w:val="24"/>
          <w:shd w:val="clear" w:color="auto" w:fill="FFFFFF"/>
        </w:rPr>
        <w:t xml:space="preserve"> Jos kutina pitkittyy, on syytä </w:t>
      </w:r>
      <w:r w:rsidR="00D82DE4" w:rsidRPr="0030420B">
        <w:rPr>
          <w:rFonts w:asciiTheme="minorHAnsi" w:hAnsiTheme="minorHAnsi" w:cstheme="minorHAnsi"/>
          <w:color w:val="042471" w:themeColor="text2"/>
          <w:sz w:val="24"/>
          <w:szCs w:val="24"/>
          <w:shd w:val="clear" w:color="auto" w:fill="FFFFFF"/>
        </w:rPr>
        <w:t>ottaa yhteyttä terveydenhuoltoon.</w:t>
      </w:r>
    </w:p>
    <w:p w14:paraId="7EBD950C" w14:textId="77777777" w:rsidR="00CA6186" w:rsidRPr="0030420B" w:rsidRDefault="00CA6186" w:rsidP="00F745D0">
      <w:pPr>
        <w:spacing w:line="240" w:lineRule="auto"/>
        <w:ind w:left="0"/>
        <w:rPr>
          <w:rFonts w:asciiTheme="minorHAnsi" w:hAnsiTheme="minorHAnsi" w:cstheme="minorHAnsi"/>
          <w:color w:val="042471" w:themeColor="text2"/>
          <w:sz w:val="24"/>
          <w:szCs w:val="24"/>
        </w:rPr>
      </w:pPr>
    </w:p>
    <w:p w14:paraId="4443BAAE" w14:textId="77777777" w:rsidR="00BA5B7C" w:rsidRPr="0030420B" w:rsidRDefault="00CE4FEB" w:rsidP="00BA5B7C">
      <w:pPr>
        <w:pStyle w:val="NormaaliWWW"/>
        <w:shd w:val="clear" w:color="auto" w:fill="FFFFFF"/>
        <w:spacing w:before="0" w:beforeAutospacing="0" w:after="0" w:afterAutospacing="0"/>
        <w:rPr>
          <w:rFonts w:asciiTheme="minorHAnsi" w:eastAsiaTheme="minorHAnsi" w:hAnsiTheme="minorHAnsi" w:cstheme="minorHAnsi"/>
          <w:color w:val="0000FF"/>
          <w:u w:val="single"/>
          <w:lang w:eastAsia="en-US"/>
        </w:rPr>
      </w:pPr>
      <w:r w:rsidRPr="0030420B">
        <w:rPr>
          <w:rFonts w:asciiTheme="minorHAnsi" w:hAnsiTheme="minorHAnsi" w:cstheme="minorHAnsi"/>
          <w:color w:val="06175E" w:themeColor="text1"/>
          <w:shd w:val="clear" w:color="auto" w:fill="FFFFFF"/>
        </w:rPr>
        <w:t xml:space="preserve">Lisää ohjeita </w:t>
      </w:r>
      <w:r w:rsidR="005B6298" w:rsidRPr="0030420B">
        <w:rPr>
          <w:rFonts w:asciiTheme="minorHAnsi" w:hAnsiTheme="minorHAnsi" w:cstheme="minorHAnsi"/>
          <w:color w:val="06175E" w:themeColor="text1"/>
          <w:shd w:val="clear" w:color="auto" w:fill="FFFFFF"/>
        </w:rPr>
        <w:t xml:space="preserve">THL:n sivuilta </w:t>
      </w:r>
      <w:hyperlink r:id="rId13" w:history="1">
        <w:r w:rsidR="005B6298" w:rsidRPr="0030420B">
          <w:rPr>
            <w:rFonts w:asciiTheme="minorHAnsi" w:eastAsiaTheme="minorHAnsi" w:hAnsiTheme="minorHAnsi" w:cstheme="minorHAnsi"/>
            <w:color w:val="0000FF"/>
            <w:u w:val="single"/>
            <w:lang w:eastAsia="en-US"/>
          </w:rPr>
          <w:t>Syyhy - THL</w:t>
        </w:r>
      </w:hyperlink>
      <w:r w:rsidR="005B6298" w:rsidRPr="0030420B">
        <w:rPr>
          <w:rFonts w:asciiTheme="minorHAnsi" w:eastAsiaTheme="minorHAnsi" w:hAnsiTheme="minorHAnsi" w:cstheme="minorHAnsi"/>
          <w:color w:val="06175E" w:themeColor="text1"/>
          <w:lang w:eastAsia="en-US"/>
        </w:rPr>
        <w:t xml:space="preserve"> ja </w:t>
      </w:r>
      <w:r w:rsidRPr="0030420B">
        <w:rPr>
          <w:rFonts w:asciiTheme="minorHAnsi" w:eastAsiaTheme="minorHAnsi" w:hAnsiTheme="minorHAnsi" w:cstheme="minorHAnsi"/>
          <w:color w:val="06175E" w:themeColor="text1"/>
          <w:lang w:eastAsia="en-US"/>
        </w:rPr>
        <w:t>T</w:t>
      </w:r>
      <w:r w:rsidR="005B6298" w:rsidRPr="0030420B">
        <w:rPr>
          <w:rFonts w:asciiTheme="minorHAnsi" w:eastAsiaTheme="minorHAnsi" w:hAnsiTheme="minorHAnsi" w:cstheme="minorHAnsi"/>
          <w:color w:val="06175E" w:themeColor="text1"/>
          <w:lang w:eastAsia="en-US"/>
        </w:rPr>
        <w:t xml:space="preserve">erveyskirjastosta </w:t>
      </w:r>
      <w:hyperlink r:id="rId14" w:history="1">
        <w:r w:rsidR="005B6298" w:rsidRPr="0030420B">
          <w:rPr>
            <w:rFonts w:asciiTheme="minorHAnsi" w:eastAsiaTheme="minorHAnsi" w:hAnsiTheme="minorHAnsi" w:cstheme="minorHAnsi"/>
            <w:color w:val="0000FF"/>
            <w:u w:val="single"/>
            <w:lang w:eastAsia="en-US"/>
          </w:rPr>
          <w:t>Syyhy (</w:t>
        </w:r>
        <w:proofErr w:type="spellStart"/>
        <w:r w:rsidR="005B6298" w:rsidRPr="0030420B">
          <w:rPr>
            <w:rFonts w:asciiTheme="minorHAnsi" w:eastAsiaTheme="minorHAnsi" w:hAnsiTheme="minorHAnsi" w:cstheme="minorHAnsi"/>
            <w:color w:val="0000FF"/>
            <w:u w:val="single"/>
            <w:lang w:eastAsia="en-US"/>
          </w:rPr>
          <w:t>scabies</w:t>
        </w:r>
        <w:proofErr w:type="spellEnd"/>
        <w:r w:rsidR="005B6298" w:rsidRPr="0030420B">
          <w:rPr>
            <w:rFonts w:asciiTheme="minorHAnsi" w:eastAsiaTheme="minorHAnsi" w:hAnsiTheme="minorHAnsi" w:cstheme="minorHAnsi"/>
            <w:color w:val="0000FF"/>
            <w:u w:val="single"/>
            <w:lang w:eastAsia="en-US"/>
          </w:rPr>
          <w:t>) - Terveyskirjasto</w:t>
        </w:r>
      </w:hyperlink>
    </w:p>
    <w:p w14:paraId="15BA824B" w14:textId="77777777" w:rsidR="00C56D8B" w:rsidRPr="0030420B" w:rsidRDefault="00C56D8B" w:rsidP="00BA5B7C">
      <w:pPr>
        <w:pStyle w:val="NormaaliWWW"/>
        <w:shd w:val="clear" w:color="auto" w:fill="FFFFFF"/>
        <w:spacing w:before="0" w:beforeAutospacing="0" w:after="0" w:afterAutospacing="0"/>
        <w:rPr>
          <w:rFonts w:asciiTheme="minorHAnsi" w:hAnsiTheme="minorHAnsi" w:cstheme="minorHAnsi"/>
          <w:color w:val="042471" w:themeColor="text2"/>
        </w:rPr>
      </w:pPr>
    </w:p>
    <w:p w14:paraId="5090ECC2" w14:textId="5371FA0C" w:rsidR="00703ABE" w:rsidRPr="0030420B" w:rsidRDefault="009F44B6" w:rsidP="0030420B">
      <w:pPr>
        <w:pStyle w:val="NormaaliWWW"/>
        <w:shd w:val="clear" w:color="auto" w:fill="FFFFFF"/>
        <w:spacing w:before="0" w:beforeAutospacing="0" w:after="0" w:afterAutospacing="0"/>
        <w:rPr>
          <w:rFonts w:asciiTheme="minorHAnsi" w:eastAsiaTheme="minorEastAsia" w:hAnsiTheme="minorHAnsi" w:cstheme="minorHAnsi"/>
          <w:color w:val="0000FF"/>
          <w:u w:val="single"/>
          <w:lang w:eastAsia="en-US"/>
        </w:rPr>
      </w:pPr>
      <w:r w:rsidRPr="0030420B">
        <w:rPr>
          <w:rFonts w:asciiTheme="minorHAnsi" w:hAnsiTheme="minorHAnsi" w:cstheme="minorHAnsi"/>
          <w:color w:val="042471" w:themeColor="text2"/>
        </w:rPr>
        <w:t xml:space="preserve">Katso myös Terveyskirjastosta, Infektiot ja päivähoito </w:t>
      </w:r>
      <w:hyperlink r:id="rId15">
        <w:r w:rsidRPr="0030420B">
          <w:rPr>
            <w:rStyle w:val="Hyperlinkki"/>
            <w:rFonts w:asciiTheme="minorHAnsi" w:hAnsiTheme="minorHAnsi" w:cstheme="minorHAnsi"/>
            <w:color w:val="1B5AF7" w:themeColor="text2" w:themeTint="99"/>
          </w:rPr>
          <w:t>https://www.terveyskirjasto.fi/dlk01200</w:t>
        </w:r>
      </w:hyperlink>
    </w:p>
    <w:sectPr w:rsidR="00703ABE" w:rsidRPr="0030420B" w:rsidSect="0028574E">
      <w:headerReference w:type="even" r:id="rId16"/>
      <w:headerReference w:type="default" r:id="rId17"/>
      <w:footerReference w:type="default" r:id="rId18"/>
      <w:pgSz w:w="11900" w:h="16840"/>
      <w:pgMar w:top="2698" w:right="1361" w:bottom="1409" w:left="1021" w:header="794" w:footer="3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89897" w14:textId="77777777" w:rsidR="00933799" w:rsidRDefault="00933799" w:rsidP="008014F5">
      <w:r>
        <w:separator/>
      </w:r>
    </w:p>
    <w:p w14:paraId="5DA2A25C" w14:textId="77777777" w:rsidR="00933799" w:rsidRDefault="00933799" w:rsidP="008014F5"/>
    <w:p w14:paraId="433B8487" w14:textId="77777777" w:rsidR="00933799" w:rsidRDefault="00933799" w:rsidP="008014F5"/>
    <w:p w14:paraId="5D581877" w14:textId="77777777" w:rsidR="00933799" w:rsidRDefault="00933799"/>
  </w:endnote>
  <w:endnote w:type="continuationSeparator" w:id="0">
    <w:p w14:paraId="42566994" w14:textId="77777777" w:rsidR="00933799" w:rsidRDefault="00933799" w:rsidP="008014F5">
      <w:r>
        <w:continuationSeparator/>
      </w:r>
    </w:p>
    <w:p w14:paraId="081D2231" w14:textId="77777777" w:rsidR="00933799" w:rsidRDefault="00933799" w:rsidP="008014F5"/>
    <w:p w14:paraId="60B579F4" w14:textId="77777777" w:rsidR="00933799" w:rsidRDefault="00933799" w:rsidP="008014F5"/>
    <w:p w14:paraId="2D1482C6" w14:textId="77777777" w:rsidR="00933799" w:rsidRDefault="00933799"/>
  </w:endnote>
  <w:endnote w:type="continuationNotice" w:id="1">
    <w:p w14:paraId="4CA325F3" w14:textId="77777777" w:rsidR="00933799" w:rsidRDefault="0093379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Times New Roman (Leipäteksti, m">
    <w:altName w:val="Times New Roman"/>
    <w:charset w:val="00"/>
    <w:family w:val="roman"/>
    <w:pitch w:val="variable"/>
    <w:sig w:usb0="E0002AEF" w:usb1="C0007841" w:usb2="00000009" w:usb3="00000000" w:csb0="000001FF" w:csb1="00000000"/>
  </w:font>
  <w:font w:name="Unitext">
    <w:altName w:val="Calibri"/>
    <w:charset w:val="00"/>
    <w:family w:val="swiss"/>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B907" w14:textId="77777777" w:rsidR="00126761" w:rsidRPr="00126761" w:rsidRDefault="00126761" w:rsidP="00126761">
    <w:pPr>
      <w:pStyle w:val="Alatunniste"/>
      <w:ind w:left="0"/>
      <w:rPr>
        <w:rFonts w:asciiTheme="minorHAnsi" w:hAnsiTheme="minorHAnsi" w:cstheme="minorHAnsi"/>
        <w:sz w:val="20"/>
        <w:szCs w:val="20"/>
        <w:lang w:val="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49D2E" w14:textId="77777777" w:rsidR="00933799" w:rsidRDefault="00933799" w:rsidP="008014F5">
      <w:r>
        <w:separator/>
      </w:r>
    </w:p>
    <w:p w14:paraId="14AEA277" w14:textId="77777777" w:rsidR="00933799" w:rsidRDefault="00933799" w:rsidP="008014F5"/>
    <w:p w14:paraId="0A9B5DEA" w14:textId="77777777" w:rsidR="00933799" w:rsidRDefault="00933799" w:rsidP="008014F5"/>
    <w:p w14:paraId="056E93B5" w14:textId="77777777" w:rsidR="00933799" w:rsidRDefault="00933799"/>
  </w:footnote>
  <w:footnote w:type="continuationSeparator" w:id="0">
    <w:p w14:paraId="746E8428" w14:textId="77777777" w:rsidR="00933799" w:rsidRDefault="00933799" w:rsidP="008014F5">
      <w:r>
        <w:continuationSeparator/>
      </w:r>
    </w:p>
    <w:p w14:paraId="4ED0DFDA" w14:textId="77777777" w:rsidR="00933799" w:rsidRDefault="00933799" w:rsidP="008014F5"/>
    <w:p w14:paraId="3E2888A2" w14:textId="77777777" w:rsidR="00933799" w:rsidRDefault="00933799" w:rsidP="008014F5"/>
    <w:p w14:paraId="340E91E8" w14:textId="77777777" w:rsidR="00933799" w:rsidRDefault="00933799"/>
  </w:footnote>
  <w:footnote w:type="continuationNotice" w:id="1">
    <w:p w14:paraId="5D0C6D66" w14:textId="77777777" w:rsidR="00933799" w:rsidRDefault="0093379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9059E" w14:textId="16DE3193" w:rsidR="00534BDE" w:rsidRDefault="00534BDE" w:rsidP="008014F5">
    <w:pPr>
      <w:pStyle w:val="Yltunniste"/>
      <w:rPr>
        <w:rStyle w:val="Sivunumero"/>
      </w:rPr>
    </w:pPr>
    <w:r>
      <w:rPr>
        <w:rStyle w:val="Sivunumero"/>
      </w:rPr>
      <w:fldChar w:fldCharType="begin"/>
    </w:r>
    <w:r>
      <w:rPr>
        <w:rStyle w:val="Sivunumero"/>
      </w:rPr>
      <w:instrText xml:space="preserve"> PAGE </w:instrText>
    </w:r>
    <w:r>
      <w:rPr>
        <w:rStyle w:val="Sivunumero"/>
      </w:rPr>
      <w:fldChar w:fldCharType="separate"/>
    </w:r>
    <w:r w:rsidR="00D250E1">
      <w:rPr>
        <w:rStyle w:val="Sivunumero"/>
        <w:noProof/>
      </w:rPr>
      <w:t>2</w:t>
    </w:r>
    <w:r>
      <w:rPr>
        <w:rStyle w:val="Sivunumero"/>
      </w:rPr>
      <w:fldChar w:fldCharType="end"/>
    </w:r>
  </w:p>
  <w:p w14:paraId="77A07430" w14:textId="77777777" w:rsidR="00534BDE" w:rsidRDefault="00534BDE" w:rsidP="008014F5">
    <w:pPr>
      <w:pStyle w:val="Yltunniste"/>
    </w:pPr>
  </w:p>
  <w:p w14:paraId="414082D6" w14:textId="77777777" w:rsidR="00EB04A6" w:rsidRDefault="00EB04A6" w:rsidP="008014F5"/>
  <w:p w14:paraId="20204117" w14:textId="77777777" w:rsidR="00EB04A6" w:rsidRDefault="00EB04A6" w:rsidP="008014F5"/>
  <w:p w14:paraId="62CF8BAB" w14:textId="77777777" w:rsidR="00205F27" w:rsidRDefault="00205F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vunumero"/>
      </w:rPr>
      <w:id w:val="-924251976"/>
      <w:docPartObj>
        <w:docPartGallery w:val="Page Numbers (Top of Page)"/>
        <w:docPartUnique/>
      </w:docPartObj>
    </w:sdtPr>
    <w:sdtEndPr>
      <w:rPr>
        <w:rStyle w:val="Sivunumero"/>
      </w:rPr>
    </w:sdtEndPr>
    <w:sdtContent>
      <w:p w14:paraId="166336FE" w14:textId="5BEF0677" w:rsidR="0030420B" w:rsidRDefault="0030420B" w:rsidP="0030420B">
        <w:pPr>
          <w:pStyle w:val="Yltunniste1"/>
          <w:ind w:left="0"/>
          <w:jc w:val="left"/>
          <w:rPr>
            <w:rStyle w:val="Sivunumero"/>
            <w:rFonts w:ascii="Trebuchet MS" w:hAnsi="Trebuchet MS"/>
            <w:sz w:val="20"/>
          </w:rPr>
        </w:pPr>
        <w:r w:rsidRPr="006B3857">
          <w:rPr>
            <w:b/>
            <w:bCs/>
            <w:noProof/>
            <w:sz w:val="16"/>
            <w:szCs w:val="16"/>
            <w:lang w:eastAsia="fi-FI"/>
          </w:rPr>
          <w:drawing>
            <wp:anchor distT="0" distB="0" distL="114300" distR="114300" simplePos="0" relativeHeight="251659264" behindDoc="1" locked="0" layoutInCell="1" allowOverlap="1" wp14:anchorId="1FC6F584" wp14:editId="2EC5807A">
              <wp:simplePos x="0" y="0"/>
              <wp:positionH relativeFrom="column">
                <wp:posOffset>-100965</wp:posOffset>
              </wp:positionH>
              <wp:positionV relativeFrom="paragraph">
                <wp:posOffset>-1671</wp:posOffset>
              </wp:positionV>
              <wp:extent cx="1328615" cy="609600"/>
              <wp:effectExtent l="0" t="0" r="5080" b="0"/>
              <wp:wrapTight wrapText="bothSides">
                <wp:wrapPolygon edited="0">
                  <wp:start x="0" y="0"/>
                  <wp:lineTo x="0" y="21150"/>
                  <wp:lineTo x="21476" y="21150"/>
                  <wp:lineTo x="21476" y="0"/>
                  <wp:lineTo x="0" y="0"/>
                </wp:wrapPolygon>
              </wp:wrapTight>
              <wp:docPr id="2" name="Kuva 2" descr="Pohjois-Pohjanmaan hyvinvointialue Pohd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uva 12" descr="Pohjois-Pohjanmaan hyvinvointialue Pohd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8615" cy="609600"/>
                      </a:xfrm>
                      <a:prstGeom prst="rect">
                        <a:avLst/>
                      </a:prstGeom>
                    </pic:spPr>
                  </pic:pic>
                </a:graphicData>
              </a:graphic>
              <wp14:sizeRelH relativeFrom="page">
                <wp14:pctWidth>0</wp14:pctWidth>
              </wp14:sizeRelH>
              <wp14:sizeRelV relativeFrom="page">
                <wp14:pctHeight>0</wp14:pctHeight>
              </wp14:sizeRelV>
            </wp:anchor>
          </w:drawing>
        </w:r>
        <w:r>
          <w:rPr>
            <w:rStyle w:val="Sivunumero"/>
          </w:rPr>
          <w:tab/>
        </w:r>
        <w:r>
          <w:rPr>
            <w:rStyle w:val="Sivunumero"/>
          </w:rPr>
          <w:tab/>
        </w:r>
        <w:r>
          <w:rPr>
            <w:rStyle w:val="Sivunumero"/>
          </w:rPr>
          <w:tab/>
        </w:r>
        <w:r>
          <w:rPr>
            <w:rStyle w:val="Sivunumero"/>
          </w:rPr>
          <w:tab/>
        </w:r>
        <w:r>
          <w:rPr>
            <w:rStyle w:val="Sivunumero"/>
          </w:rPr>
          <w:tab/>
        </w:r>
        <w:r>
          <w:rPr>
            <w:rStyle w:val="Sivunumero"/>
          </w:rPr>
          <w:tab/>
        </w:r>
        <w:r>
          <w:rPr>
            <w:rStyle w:val="Sivunumero"/>
            <w:sz w:val="16"/>
          </w:rPr>
          <w:t>Ohje</w:t>
        </w:r>
        <w:r w:rsidRPr="00BC48E0">
          <w:rPr>
            <w:rStyle w:val="Sivunumero"/>
            <w:rFonts w:asciiTheme="minorHAnsi" w:hAnsiTheme="minorHAnsi" w:cstheme="minorHAnsi"/>
            <w:sz w:val="20"/>
          </w:rPr>
          <w:tab/>
        </w:r>
        <w:r w:rsidRPr="006B3857">
          <w:rPr>
            <w:sz w:val="16"/>
          </w:rPr>
          <w:fldChar w:fldCharType="begin"/>
        </w:r>
        <w:r w:rsidRPr="006B3857">
          <w:rPr>
            <w:sz w:val="16"/>
          </w:rPr>
          <w:instrText xml:space="preserve">  PAGE   \* MERGEFORMAT  \* MERGEFORMAT </w:instrText>
        </w:r>
        <w:r w:rsidRPr="006B3857">
          <w:rPr>
            <w:sz w:val="16"/>
          </w:rPr>
          <w:fldChar w:fldCharType="separate"/>
        </w:r>
        <w:r w:rsidR="00CD2AC4">
          <w:rPr>
            <w:noProof/>
            <w:sz w:val="16"/>
          </w:rPr>
          <w:t>1</w:t>
        </w:r>
        <w:r w:rsidRPr="006B3857">
          <w:rPr>
            <w:sz w:val="16"/>
          </w:rPr>
          <w:fldChar w:fldCharType="end"/>
        </w:r>
        <w:r w:rsidRPr="006B3857">
          <w:rPr>
            <w:sz w:val="16"/>
          </w:rPr>
          <w:t xml:space="preserve"> (</w:t>
        </w:r>
        <w:r w:rsidRPr="006B3857">
          <w:rPr>
            <w:sz w:val="16"/>
          </w:rPr>
          <w:fldChar w:fldCharType="begin"/>
        </w:r>
        <w:r w:rsidRPr="006B3857">
          <w:rPr>
            <w:sz w:val="16"/>
          </w:rPr>
          <w:instrText xml:space="preserve">  NUMPAGES   \* MERGEFORMAT  \* MERGEFORMAT </w:instrText>
        </w:r>
        <w:r w:rsidRPr="006B3857">
          <w:rPr>
            <w:sz w:val="16"/>
          </w:rPr>
          <w:fldChar w:fldCharType="separate"/>
        </w:r>
        <w:r w:rsidR="00CD2AC4">
          <w:rPr>
            <w:noProof/>
            <w:sz w:val="16"/>
          </w:rPr>
          <w:t>2</w:t>
        </w:r>
        <w:r w:rsidRPr="006B3857">
          <w:rPr>
            <w:sz w:val="16"/>
          </w:rPr>
          <w:fldChar w:fldCharType="end"/>
        </w:r>
        <w:r w:rsidRPr="006B3857">
          <w:rPr>
            <w:sz w:val="16"/>
          </w:rPr>
          <w:t xml:space="preserve">)  </w:t>
        </w:r>
      </w:p>
      <w:p w14:paraId="77416FD5" w14:textId="77777777" w:rsidR="0030420B" w:rsidRDefault="0030420B" w:rsidP="0030420B">
        <w:pPr>
          <w:pStyle w:val="Yltunniste1"/>
          <w:ind w:left="0"/>
          <w:jc w:val="left"/>
          <w:rPr>
            <w:rStyle w:val="Sivunumero"/>
            <w:rFonts w:ascii="Trebuchet MS" w:hAnsi="Trebuchet MS"/>
            <w:sz w:val="20"/>
          </w:rPr>
        </w:pPr>
      </w:p>
      <w:p w14:paraId="246C3C1C" w14:textId="77777777" w:rsidR="0030420B" w:rsidRDefault="0030420B" w:rsidP="0030420B">
        <w:pPr>
          <w:pStyle w:val="Yltunniste1"/>
          <w:ind w:left="0"/>
          <w:jc w:val="left"/>
          <w:rPr>
            <w:rStyle w:val="Sivunumero"/>
            <w:rFonts w:ascii="Trebuchet MS" w:hAnsi="Trebuchet MS"/>
            <w:sz w:val="20"/>
          </w:rPr>
        </w:pPr>
      </w:p>
      <w:p w14:paraId="674AD037" w14:textId="77777777" w:rsidR="0030420B" w:rsidRDefault="0030420B" w:rsidP="0030420B">
        <w:pPr>
          <w:pStyle w:val="Yltunniste1"/>
          <w:ind w:left="0"/>
          <w:jc w:val="left"/>
          <w:rPr>
            <w:rStyle w:val="Sivunumero"/>
            <w:rFonts w:ascii="Trebuchet MS" w:hAnsi="Trebuchet MS"/>
            <w:sz w:val="20"/>
          </w:rPr>
        </w:pPr>
      </w:p>
      <w:p w14:paraId="3C22CA36" w14:textId="77777777" w:rsidR="0030420B" w:rsidRDefault="0030420B" w:rsidP="0030420B">
        <w:pPr>
          <w:pStyle w:val="Yltunniste1"/>
          <w:ind w:left="0"/>
          <w:jc w:val="left"/>
          <w:rPr>
            <w:rStyle w:val="Sivunumero"/>
            <w:rFonts w:ascii="Trebuchet MS" w:hAnsi="Trebuchet MS"/>
            <w:sz w:val="20"/>
          </w:rPr>
        </w:pPr>
      </w:p>
      <w:p w14:paraId="1DB4599A" w14:textId="77777777" w:rsidR="0030420B" w:rsidRDefault="0030420B" w:rsidP="0030420B">
        <w:pPr>
          <w:pStyle w:val="Yltunniste1"/>
          <w:ind w:left="0"/>
          <w:jc w:val="left"/>
          <w:rPr>
            <w:rStyle w:val="Sivunumero"/>
            <w:rFonts w:ascii="Trebuchet MS" w:hAnsi="Trebuchet MS"/>
            <w:sz w:val="20"/>
          </w:rPr>
        </w:pPr>
      </w:p>
      <w:p w14:paraId="2ADE3693" w14:textId="77777777" w:rsidR="0030420B" w:rsidRDefault="00572330" w:rsidP="0030420B">
        <w:pPr>
          <w:pStyle w:val="Yltunniste1"/>
          <w:ind w:left="0"/>
          <w:jc w:val="left"/>
          <w:rPr>
            <w:rStyle w:val="Sivunumero"/>
          </w:rPr>
        </w:pPr>
      </w:p>
    </w:sdtContent>
  </w:sdt>
  <w:p w14:paraId="29E05FC6" w14:textId="1A67E930" w:rsidR="0030420B" w:rsidRPr="00BC48E0" w:rsidRDefault="0030420B" w:rsidP="0030420B">
    <w:pPr>
      <w:pStyle w:val="Yltunniste1"/>
      <w:ind w:left="0"/>
      <w:jc w:val="left"/>
      <w:rPr>
        <w:rFonts w:asciiTheme="minorHAnsi" w:hAnsiTheme="minorHAnsi" w:cstheme="minorHAnsi"/>
        <w:sz w:val="20"/>
      </w:rPr>
    </w:pPr>
    <w:r w:rsidRPr="006B3857">
      <w:rPr>
        <w:sz w:val="16"/>
      </w:rPr>
      <w:t>Infektioyksikkö</w:t>
    </w:r>
    <w:r w:rsidRPr="00BC48E0">
      <w:rPr>
        <w:rFonts w:asciiTheme="minorHAnsi" w:hAnsiTheme="minorHAnsi" w:cstheme="minorHAnsi"/>
        <w:sz w:val="20"/>
      </w:rPr>
      <w:tab/>
    </w:r>
    <w:r w:rsidRPr="00BC48E0">
      <w:rPr>
        <w:rFonts w:asciiTheme="minorHAnsi" w:hAnsiTheme="minorHAnsi" w:cstheme="minorHAnsi"/>
        <w:sz w:val="20"/>
      </w:rPr>
      <w:tab/>
    </w:r>
    <w:r w:rsidRPr="00BC48E0">
      <w:rPr>
        <w:rFonts w:asciiTheme="minorHAnsi" w:hAnsiTheme="minorHAnsi" w:cstheme="minorHAnsi"/>
        <w:sz w:val="20"/>
      </w:rPr>
      <w:tab/>
    </w:r>
    <w:r w:rsidRPr="00BC48E0">
      <w:rPr>
        <w:rFonts w:asciiTheme="minorHAnsi" w:hAnsiTheme="minorHAnsi" w:cstheme="minorHAnsi"/>
        <w:sz w:val="20"/>
      </w:rPr>
      <w:tab/>
    </w:r>
    <w:r w:rsidRPr="00BC48E0">
      <w:rPr>
        <w:rFonts w:asciiTheme="minorHAnsi" w:hAnsiTheme="minorHAnsi" w:cstheme="minorHAnsi"/>
        <w:sz w:val="20"/>
      </w:rPr>
      <w:tab/>
    </w:r>
    <w:r w:rsidRPr="00BC48E0">
      <w:rPr>
        <w:rFonts w:asciiTheme="minorHAnsi" w:hAnsiTheme="minorHAnsi" w:cstheme="minorHAnsi"/>
        <w:sz w:val="20"/>
      </w:rPr>
      <w:tab/>
    </w:r>
    <w:r w:rsidR="008F6DAC">
      <w:rPr>
        <w:sz w:val="16"/>
      </w:rPr>
      <w:t>19.9.</w:t>
    </w:r>
    <w:r w:rsidR="00B91721">
      <w:rPr>
        <w:sz w:val="16"/>
      </w:rPr>
      <w:t>2024</w:t>
    </w:r>
  </w:p>
  <w:p w14:paraId="699DDC11" w14:textId="77777777" w:rsidR="00205F27" w:rsidRPr="0030420B" w:rsidRDefault="00205F27" w:rsidP="0030420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BE25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24FA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C6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0853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D8C6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5442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C6B2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6CDD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B02D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B260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9D4E01"/>
    <w:multiLevelType w:val="hybridMultilevel"/>
    <w:tmpl w:val="7BFC19C8"/>
    <w:lvl w:ilvl="0" w:tplc="883493F2">
      <w:start w:val="1"/>
      <w:numFmt w:val="bullet"/>
      <w:lvlText w:val=""/>
      <w:lvlJc w:val="left"/>
      <w:pPr>
        <w:ind w:left="1157" w:hanging="360"/>
      </w:pPr>
      <w:rPr>
        <w:rFonts w:ascii="Symbol" w:hAnsi="Symbol" w:hint="default"/>
      </w:rPr>
    </w:lvl>
    <w:lvl w:ilvl="1" w:tplc="08090003" w:tentative="1">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11" w15:restartNumberingAfterBreak="0">
    <w:nsid w:val="128E02A3"/>
    <w:multiLevelType w:val="multilevel"/>
    <w:tmpl w:val="C75EE8F6"/>
    <w:styleLink w:val="Monitasoinentyyli"/>
    <w:lvl w:ilvl="0">
      <w:start w:val="1"/>
      <w:numFmt w:val="bullet"/>
      <w:lvlText w:val=""/>
      <w:lvlJc w:val="left"/>
      <w:pPr>
        <w:ind w:left="1871" w:hanging="283"/>
      </w:pPr>
      <w:rPr>
        <w:rFonts w:ascii="Symbol" w:hAnsi="Symbol" w:hint="default"/>
      </w:rPr>
    </w:lvl>
    <w:lvl w:ilvl="1">
      <w:start w:val="1"/>
      <w:numFmt w:val="bullet"/>
      <w:lvlText w:val=""/>
      <w:lvlJc w:val="left"/>
      <w:pPr>
        <w:ind w:left="2438" w:hanging="227"/>
      </w:pPr>
      <w:rPr>
        <w:rFonts w:ascii="Symbol" w:hAnsi="Symbol" w:hint="default"/>
      </w:rPr>
    </w:lvl>
    <w:lvl w:ilvl="2">
      <w:start w:val="1"/>
      <w:numFmt w:val="bullet"/>
      <w:lvlText w:val=""/>
      <w:lvlJc w:val="left"/>
      <w:pPr>
        <w:ind w:left="2948" w:hanging="226"/>
      </w:pPr>
      <w:rPr>
        <w:rFonts w:ascii="Symbol" w:hAnsi="Symbol"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Symbol" w:hAnsi="Symbol" w:cs="Courier New" w:hint="default"/>
      </w:rPr>
    </w:lvl>
    <w:lvl w:ilvl="5">
      <w:start w:val="1"/>
      <w:numFmt w:val="bullet"/>
      <w:lvlText w:val=""/>
      <w:lvlJc w:val="left"/>
      <w:pPr>
        <w:ind w:left="5454" w:hanging="360"/>
      </w:pPr>
      <w:rPr>
        <w:rFonts w:ascii="Symbol" w:hAnsi="Symbol"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Symbol" w:hAnsi="Symbol" w:cs="Courier New" w:hint="default"/>
      </w:rPr>
    </w:lvl>
    <w:lvl w:ilvl="8">
      <w:start w:val="1"/>
      <w:numFmt w:val="bullet"/>
      <w:lvlText w:val=""/>
      <w:lvlJc w:val="left"/>
      <w:pPr>
        <w:ind w:left="7614" w:hanging="360"/>
      </w:pPr>
      <w:rPr>
        <w:rFonts w:ascii="Symbol" w:hAnsi="Symbol" w:hint="default"/>
      </w:rPr>
    </w:lvl>
  </w:abstractNum>
  <w:abstractNum w:abstractNumId="12" w15:restartNumberingAfterBreak="0">
    <w:nsid w:val="1B78727E"/>
    <w:multiLevelType w:val="hybridMultilevel"/>
    <w:tmpl w:val="C75EE8F6"/>
    <w:lvl w:ilvl="0" w:tplc="C704A174">
      <w:start w:val="1"/>
      <w:numFmt w:val="bullet"/>
      <w:pStyle w:val="Luettelokappale"/>
      <w:lvlText w:val=""/>
      <w:lvlJc w:val="left"/>
      <w:pPr>
        <w:ind w:left="1871" w:hanging="283"/>
      </w:pPr>
      <w:rPr>
        <w:rFonts w:ascii="Symbol" w:hAnsi="Symbol" w:hint="default"/>
      </w:rPr>
    </w:lvl>
    <w:lvl w:ilvl="1" w:tplc="5DCE0AB8">
      <w:start w:val="1"/>
      <w:numFmt w:val="bullet"/>
      <w:lvlText w:val=""/>
      <w:lvlJc w:val="left"/>
      <w:pPr>
        <w:ind w:left="2438" w:hanging="227"/>
      </w:pPr>
      <w:rPr>
        <w:rFonts w:ascii="Symbol" w:hAnsi="Symbol" w:hint="default"/>
      </w:rPr>
    </w:lvl>
    <w:lvl w:ilvl="2" w:tplc="161687EE">
      <w:start w:val="1"/>
      <w:numFmt w:val="bullet"/>
      <w:lvlText w:val=""/>
      <w:lvlJc w:val="left"/>
      <w:pPr>
        <w:ind w:left="2948" w:hanging="226"/>
      </w:pPr>
      <w:rPr>
        <w:rFonts w:ascii="Symbol" w:hAnsi="Symbol" w:hint="default"/>
      </w:rPr>
    </w:lvl>
    <w:lvl w:ilvl="3" w:tplc="040B000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13" w15:restartNumberingAfterBreak="0">
    <w:nsid w:val="1EFC6A83"/>
    <w:multiLevelType w:val="hybridMultilevel"/>
    <w:tmpl w:val="C742DCFC"/>
    <w:lvl w:ilvl="0" w:tplc="BE625488">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14" w15:restartNumberingAfterBreak="0">
    <w:nsid w:val="2BDA00C1"/>
    <w:multiLevelType w:val="hybridMultilevel"/>
    <w:tmpl w:val="BBEA9B4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5374CD0"/>
    <w:multiLevelType w:val="hybridMultilevel"/>
    <w:tmpl w:val="3D30DB58"/>
    <w:lvl w:ilvl="0" w:tplc="040B000F">
      <w:start w:val="1"/>
      <w:numFmt w:val="decimal"/>
      <w:lvlText w:val="%1."/>
      <w:lvlJc w:val="left"/>
      <w:pPr>
        <w:ind w:left="1854" w:hanging="360"/>
      </w:pPr>
    </w:lvl>
    <w:lvl w:ilvl="1" w:tplc="040B0019">
      <w:start w:val="1"/>
      <w:numFmt w:val="lowerLetter"/>
      <w:lvlText w:val="%2."/>
      <w:lvlJc w:val="left"/>
      <w:pPr>
        <w:ind w:left="2574" w:hanging="360"/>
      </w:pPr>
    </w:lvl>
    <w:lvl w:ilvl="2" w:tplc="040B001B">
      <w:start w:val="1"/>
      <w:numFmt w:val="lowerRoman"/>
      <w:lvlText w:val="%3."/>
      <w:lvlJc w:val="right"/>
      <w:pPr>
        <w:ind w:left="3294" w:hanging="180"/>
      </w:pPr>
    </w:lvl>
    <w:lvl w:ilvl="3" w:tplc="040B000F">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16" w15:restartNumberingAfterBreak="0">
    <w:nsid w:val="37976319"/>
    <w:multiLevelType w:val="hybridMultilevel"/>
    <w:tmpl w:val="C3AAD97C"/>
    <w:lvl w:ilvl="0" w:tplc="672C9098">
      <w:start w:val="1"/>
      <w:numFmt w:val="bullet"/>
      <w:lvlText w:val=""/>
      <w:lvlJc w:val="left"/>
      <w:pPr>
        <w:ind w:left="720" w:hanging="360"/>
      </w:pPr>
      <w:rPr>
        <w:rFonts w:ascii="Symbol" w:eastAsia="Times New Roman" w:hAnsi="Symbol"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C74755B"/>
    <w:multiLevelType w:val="multilevel"/>
    <w:tmpl w:val="C75EE8F6"/>
    <w:numStyleLink w:val="Monitasoinentyyli"/>
  </w:abstractNum>
  <w:abstractNum w:abstractNumId="18" w15:restartNumberingAfterBreak="0">
    <w:nsid w:val="3F293E79"/>
    <w:multiLevelType w:val="hybridMultilevel"/>
    <w:tmpl w:val="ED8242D2"/>
    <w:lvl w:ilvl="0" w:tplc="BE625488">
      <w:start w:val="1"/>
      <w:numFmt w:val="bullet"/>
      <w:lvlText w:val=""/>
      <w:lvlJc w:val="left"/>
      <w:pPr>
        <w:ind w:left="3708"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19" w15:restartNumberingAfterBreak="0">
    <w:nsid w:val="4A7B067A"/>
    <w:multiLevelType w:val="hybridMultilevel"/>
    <w:tmpl w:val="0A38862E"/>
    <w:lvl w:ilvl="0" w:tplc="BE625488">
      <w:start w:val="1"/>
      <w:numFmt w:val="bullet"/>
      <w:lvlText w:val=""/>
      <w:lvlJc w:val="left"/>
      <w:pPr>
        <w:ind w:left="3708" w:hanging="360"/>
      </w:pPr>
      <w:rPr>
        <w:rFonts w:ascii="Symbol" w:hAnsi="Symbol" w:hint="default"/>
      </w:rPr>
    </w:lvl>
    <w:lvl w:ilvl="1" w:tplc="70726402">
      <w:start w:val="1"/>
      <w:numFmt w:val="bullet"/>
      <w:lvlText w:val=""/>
      <w:lvlJc w:val="left"/>
      <w:pPr>
        <w:ind w:left="2574" w:hanging="360"/>
      </w:pPr>
      <w:rPr>
        <w:rFonts w:ascii="Symbol" w:hAnsi="Symbol" w:hint="default"/>
        <w:color w:val="auto"/>
      </w:rPr>
    </w:lvl>
    <w:lvl w:ilvl="2" w:tplc="294CA4F4">
      <w:start w:val="1"/>
      <w:numFmt w:val="bullet"/>
      <w:lvlText w:val=""/>
      <w:lvlJc w:val="left"/>
      <w:pPr>
        <w:ind w:left="3294" w:hanging="360"/>
      </w:pPr>
      <w:rPr>
        <w:rFonts w:ascii="Symbol" w:hAnsi="Symbol"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20" w15:restartNumberingAfterBreak="0">
    <w:nsid w:val="570227DA"/>
    <w:multiLevelType w:val="hybridMultilevel"/>
    <w:tmpl w:val="19EE17A4"/>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1" w15:restartNumberingAfterBreak="0">
    <w:nsid w:val="5A646686"/>
    <w:multiLevelType w:val="hybridMultilevel"/>
    <w:tmpl w:val="B9B61F6A"/>
    <w:lvl w:ilvl="0" w:tplc="02445626">
      <w:start w:val="1"/>
      <w:numFmt w:val="bullet"/>
      <w:lvlText w:val=""/>
      <w:lvlJc w:val="left"/>
      <w:pPr>
        <w:ind w:left="2988"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22" w15:restartNumberingAfterBreak="0">
    <w:nsid w:val="5B0051C8"/>
    <w:multiLevelType w:val="hybridMultilevel"/>
    <w:tmpl w:val="347C04BC"/>
    <w:lvl w:ilvl="0" w:tplc="BE625488">
      <w:start w:val="1"/>
      <w:numFmt w:val="bullet"/>
      <w:lvlText w:val=""/>
      <w:lvlJc w:val="left"/>
      <w:pPr>
        <w:ind w:left="3708"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23" w15:restartNumberingAfterBreak="0">
    <w:nsid w:val="5B9226D9"/>
    <w:multiLevelType w:val="hybridMultilevel"/>
    <w:tmpl w:val="26946F76"/>
    <w:lvl w:ilvl="0" w:tplc="02445626">
      <w:start w:val="1"/>
      <w:numFmt w:val="bullet"/>
      <w:lvlText w:val=""/>
      <w:lvlJc w:val="left"/>
      <w:pPr>
        <w:ind w:left="4216"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24" w15:restartNumberingAfterBreak="0">
    <w:nsid w:val="5C590B8A"/>
    <w:multiLevelType w:val="hybridMultilevel"/>
    <w:tmpl w:val="AC049E3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9430C91"/>
    <w:multiLevelType w:val="multilevel"/>
    <w:tmpl w:val="C75EE8F6"/>
    <w:numStyleLink w:val="Monitasoinentyyli"/>
  </w:abstractNum>
  <w:abstractNum w:abstractNumId="26" w15:restartNumberingAfterBreak="0">
    <w:nsid w:val="6BA67B57"/>
    <w:multiLevelType w:val="hybridMultilevel"/>
    <w:tmpl w:val="115666D6"/>
    <w:lvl w:ilvl="0" w:tplc="040B000F">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27" w15:restartNumberingAfterBreak="0">
    <w:nsid w:val="6F7413BC"/>
    <w:multiLevelType w:val="hybridMultilevel"/>
    <w:tmpl w:val="296EAE6A"/>
    <w:lvl w:ilvl="0" w:tplc="BE625488">
      <w:start w:val="1"/>
      <w:numFmt w:val="bullet"/>
      <w:lvlText w:val=""/>
      <w:lvlJc w:val="left"/>
      <w:pPr>
        <w:ind w:left="1287" w:hanging="360"/>
      </w:pPr>
      <w:rPr>
        <w:rFonts w:ascii="Symbol" w:hAnsi="Symbol" w:hint="default"/>
      </w:rPr>
    </w:lvl>
    <w:lvl w:ilvl="1" w:tplc="BE625488">
      <w:start w:val="1"/>
      <w:numFmt w:val="bullet"/>
      <w:lvlText w:val=""/>
      <w:lvlJc w:val="left"/>
      <w:pPr>
        <w:ind w:left="2007" w:hanging="360"/>
      </w:pPr>
      <w:rPr>
        <w:rFonts w:ascii="Symbol" w:hAnsi="Symbol" w:hint="default"/>
      </w:rPr>
    </w:lvl>
    <w:lvl w:ilvl="2" w:tplc="BE625488">
      <w:start w:val="1"/>
      <w:numFmt w:val="bullet"/>
      <w:lvlText w:val=""/>
      <w:lvlJc w:val="left"/>
      <w:pPr>
        <w:ind w:left="2727" w:hanging="360"/>
      </w:pPr>
      <w:rPr>
        <w:rFonts w:ascii="Symbol" w:hAnsi="Symbol"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28" w15:restartNumberingAfterBreak="0">
    <w:nsid w:val="71FF133E"/>
    <w:multiLevelType w:val="hybridMultilevel"/>
    <w:tmpl w:val="8D86E81C"/>
    <w:lvl w:ilvl="0" w:tplc="013800DC">
      <w:start w:val="1"/>
      <w:numFmt w:val="bullet"/>
      <w:lvlText w:val=""/>
      <w:lvlJc w:val="left"/>
      <w:pPr>
        <w:ind w:left="1854" w:hanging="360"/>
      </w:pPr>
      <w:rPr>
        <w:rFonts w:ascii="Symbol" w:hAnsi="Symbol" w:hint="default"/>
      </w:rPr>
    </w:lvl>
    <w:lvl w:ilvl="1" w:tplc="040B0001">
      <w:start w:val="1"/>
      <w:numFmt w:val="bullet"/>
      <w:lvlText w:val=""/>
      <w:lvlJc w:val="left"/>
      <w:pPr>
        <w:ind w:left="2574" w:hanging="360"/>
      </w:pPr>
      <w:rPr>
        <w:rFonts w:ascii="Symbol" w:hAnsi="Symbol" w:hint="default"/>
      </w:rPr>
    </w:lvl>
    <w:lvl w:ilvl="2" w:tplc="040B0001">
      <w:start w:val="1"/>
      <w:numFmt w:val="bullet"/>
      <w:lvlText w:val=""/>
      <w:lvlJc w:val="left"/>
      <w:pPr>
        <w:ind w:left="3294" w:hanging="360"/>
      </w:pPr>
      <w:rPr>
        <w:rFonts w:ascii="Symbol" w:hAnsi="Symbol"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29" w15:restartNumberingAfterBreak="0">
    <w:nsid w:val="75545C10"/>
    <w:multiLevelType w:val="hybridMultilevel"/>
    <w:tmpl w:val="E132F7A6"/>
    <w:lvl w:ilvl="0" w:tplc="5AAE2E02">
      <w:start w:val="1"/>
      <w:numFmt w:val="bullet"/>
      <w:lvlText w:val=""/>
      <w:lvlJc w:val="left"/>
      <w:pPr>
        <w:ind w:left="1985" w:hanging="397"/>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30" w15:restartNumberingAfterBreak="0">
    <w:nsid w:val="79C8479D"/>
    <w:multiLevelType w:val="multilevel"/>
    <w:tmpl w:val="C75EE8F6"/>
    <w:numStyleLink w:val="Monitasoinentyyli"/>
  </w:abstractNum>
  <w:abstractNum w:abstractNumId="31" w15:restartNumberingAfterBreak="0">
    <w:nsid w:val="7B5F3B6F"/>
    <w:multiLevelType w:val="hybridMultilevel"/>
    <w:tmpl w:val="BEFC702A"/>
    <w:lvl w:ilvl="0" w:tplc="02445626">
      <w:start w:val="1"/>
      <w:numFmt w:val="bullet"/>
      <w:lvlText w:val=""/>
      <w:lvlJc w:val="left"/>
      <w:pPr>
        <w:ind w:left="1854"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num w:numId="1" w16cid:durableId="323820819">
    <w:abstractNumId w:val="0"/>
  </w:num>
  <w:num w:numId="2" w16cid:durableId="1087576122">
    <w:abstractNumId w:val="1"/>
  </w:num>
  <w:num w:numId="3" w16cid:durableId="930700499">
    <w:abstractNumId w:val="2"/>
  </w:num>
  <w:num w:numId="4" w16cid:durableId="1916932626">
    <w:abstractNumId w:val="3"/>
  </w:num>
  <w:num w:numId="5" w16cid:durableId="1212764186">
    <w:abstractNumId w:val="8"/>
  </w:num>
  <w:num w:numId="6" w16cid:durableId="185757055">
    <w:abstractNumId w:val="4"/>
  </w:num>
  <w:num w:numId="7" w16cid:durableId="776801426">
    <w:abstractNumId w:val="5"/>
  </w:num>
  <w:num w:numId="8" w16cid:durableId="833496247">
    <w:abstractNumId w:val="6"/>
  </w:num>
  <w:num w:numId="9" w16cid:durableId="1145782399">
    <w:abstractNumId w:val="7"/>
  </w:num>
  <w:num w:numId="10" w16cid:durableId="272979898">
    <w:abstractNumId w:val="9"/>
  </w:num>
  <w:num w:numId="11" w16cid:durableId="1440298541">
    <w:abstractNumId w:val="28"/>
  </w:num>
  <w:num w:numId="12" w16cid:durableId="464011165">
    <w:abstractNumId w:val="20"/>
  </w:num>
  <w:num w:numId="13" w16cid:durableId="215895418">
    <w:abstractNumId w:val="22"/>
  </w:num>
  <w:num w:numId="14" w16cid:durableId="1625623986">
    <w:abstractNumId w:val="18"/>
  </w:num>
  <w:num w:numId="15" w16cid:durableId="1724137213">
    <w:abstractNumId w:val="19"/>
  </w:num>
  <w:num w:numId="16" w16cid:durableId="702438582">
    <w:abstractNumId w:val="24"/>
  </w:num>
  <w:num w:numId="17" w16cid:durableId="994334057">
    <w:abstractNumId w:val="26"/>
  </w:num>
  <w:num w:numId="18" w16cid:durableId="656149059">
    <w:abstractNumId w:val="29"/>
  </w:num>
  <w:num w:numId="19" w16cid:durableId="528684907">
    <w:abstractNumId w:val="29"/>
  </w:num>
  <w:num w:numId="20" w16cid:durableId="538586621">
    <w:abstractNumId w:val="29"/>
  </w:num>
  <w:num w:numId="21" w16cid:durableId="1079332812">
    <w:abstractNumId w:val="29"/>
    <w:lvlOverride w:ilvl="0">
      <w:startOverride w:val="1"/>
    </w:lvlOverride>
  </w:num>
  <w:num w:numId="22" w16cid:durableId="1946884267">
    <w:abstractNumId w:val="31"/>
  </w:num>
  <w:num w:numId="23" w16cid:durableId="508914848">
    <w:abstractNumId w:val="15"/>
  </w:num>
  <w:num w:numId="24" w16cid:durableId="1110783241">
    <w:abstractNumId w:val="12"/>
  </w:num>
  <w:num w:numId="25" w16cid:durableId="1405058586">
    <w:abstractNumId w:val="21"/>
  </w:num>
  <w:num w:numId="26" w16cid:durableId="648873258">
    <w:abstractNumId w:val="23"/>
  </w:num>
  <w:num w:numId="27" w16cid:durableId="749934836">
    <w:abstractNumId w:val="11"/>
  </w:num>
  <w:num w:numId="28" w16cid:durableId="352847160">
    <w:abstractNumId w:val="30"/>
  </w:num>
  <w:num w:numId="29" w16cid:durableId="1778410245">
    <w:abstractNumId w:val="25"/>
  </w:num>
  <w:num w:numId="30" w16cid:durableId="163250666">
    <w:abstractNumId w:val="17"/>
  </w:num>
  <w:num w:numId="31" w16cid:durableId="1799567214">
    <w:abstractNumId w:val="27"/>
  </w:num>
  <w:num w:numId="32" w16cid:durableId="603339700">
    <w:abstractNumId w:val="13"/>
  </w:num>
  <w:num w:numId="33" w16cid:durableId="246505250">
    <w:abstractNumId w:val="10"/>
  </w:num>
  <w:num w:numId="34" w16cid:durableId="223836014">
    <w:abstractNumId w:val="14"/>
  </w:num>
  <w:num w:numId="35" w16cid:durableId="4386420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defaultTableStyle w:val="Ruudukkotaulukko4-korostus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9A9"/>
    <w:rsid w:val="0000216B"/>
    <w:rsid w:val="00023DCD"/>
    <w:rsid w:val="00024B70"/>
    <w:rsid w:val="00030ED8"/>
    <w:rsid w:val="00031F74"/>
    <w:rsid w:val="00042CB2"/>
    <w:rsid w:val="000433FA"/>
    <w:rsid w:val="00045ADC"/>
    <w:rsid w:val="00045D09"/>
    <w:rsid w:val="00050E51"/>
    <w:rsid w:val="000520CC"/>
    <w:rsid w:val="00063939"/>
    <w:rsid w:val="000669FB"/>
    <w:rsid w:val="0007323E"/>
    <w:rsid w:val="00075087"/>
    <w:rsid w:val="00075130"/>
    <w:rsid w:val="00077C3E"/>
    <w:rsid w:val="000815BA"/>
    <w:rsid w:val="00082A20"/>
    <w:rsid w:val="0009323F"/>
    <w:rsid w:val="000A1665"/>
    <w:rsid w:val="000A5534"/>
    <w:rsid w:val="000B3C02"/>
    <w:rsid w:val="000B6220"/>
    <w:rsid w:val="000C0329"/>
    <w:rsid w:val="000C16B9"/>
    <w:rsid w:val="000E3CF2"/>
    <w:rsid w:val="000F6252"/>
    <w:rsid w:val="00102987"/>
    <w:rsid w:val="001243BB"/>
    <w:rsid w:val="00126761"/>
    <w:rsid w:val="001273D5"/>
    <w:rsid w:val="00142231"/>
    <w:rsid w:val="001671E7"/>
    <w:rsid w:val="001734E6"/>
    <w:rsid w:val="00175C9D"/>
    <w:rsid w:val="00181145"/>
    <w:rsid w:val="0019472E"/>
    <w:rsid w:val="00196D8C"/>
    <w:rsid w:val="001A7780"/>
    <w:rsid w:val="001B30B5"/>
    <w:rsid w:val="001D7D54"/>
    <w:rsid w:val="001D7DB0"/>
    <w:rsid w:val="001E21E5"/>
    <w:rsid w:val="001F21EE"/>
    <w:rsid w:val="001F5FDC"/>
    <w:rsid w:val="00205F27"/>
    <w:rsid w:val="002133BC"/>
    <w:rsid w:val="00215D7F"/>
    <w:rsid w:val="002217DF"/>
    <w:rsid w:val="0022658A"/>
    <w:rsid w:val="00237EA7"/>
    <w:rsid w:val="00254E99"/>
    <w:rsid w:val="0025688D"/>
    <w:rsid w:val="00271227"/>
    <w:rsid w:val="00273EE7"/>
    <w:rsid w:val="0028574E"/>
    <w:rsid w:val="002907FE"/>
    <w:rsid w:val="002A44C9"/>
    <w:rsid w:val="002B5FB9"/>
    <w:rsid w:val="002B657D"/>
    <w:rsid w:val="002B79D3"/>
    <w:rsid w:val="002C4FEA"/>
    <w:rsid w:val="002D4234"/>
    <w:rsid w:val="002E02A1"/>
    <w:rsid w:val="002E6660"/>
    <w:rsid w:val="002F0892"/>
    <w:rsid w:val="002F5FA5"/>
    <w:rsid w:val="002F7169"/>
    <w:rsid w:val="0030420B"/>
    <w:rsid w:val="00305F0C"/>
    <w:rsid w:val="00347E09"/>
    <w:rsid w:val="0035599A"/>
    <w:rsid w:val="00360B40"/>
    <w:rsid w:val="00365C68"/>
    <w:rsid w:val="00371C2B"/>
    <w:rsid w:val="0037576B"/>
    <w:rsid w:val="00380D44"/>
    <w:rsid w:val="00384EAD"/>
    <w:rsid w:val="00386625"/>
    <w:rsid w:val="00392AF4"/>
    <w:rsid w:val="003977D8"/>
    <w:rsid w:val="003A17E9"/>
    <w:rsid w:val="003A68BC"/>
    <w:rsid w:val="003B3370"/>
    <w:rsid w:val="003B7F4E"/>
    <w:rsid w:val="003C04B2"/>
    <w:rsid w:val="003E22BB"/>
    <w:rsid w:val="003F3448"/>
    <w:rsid w:val="0040361D"/>
    <w:rsid w:val="00415A76"/>
    <w:rsid w:val="004169D9"/>
    <w:rsid w:val="004179E4"/>
    <w:rsid w:val="004327F6"/>
    <w:rsid w:val="00433BE6"/>
    <w:rsid w:val="00470C26"/>
    <w:rsid w:val="004A1305"/>
    <w:rsid w:val="004A45D3"/>
    <w:rsid w:val="004A6FA9"/>
    <w:rsid w:val="004B0417"/>
    <w:rsid w:val="004B0E36"/>
    <w:rsid w:val="004B3EDC"/>
    <w:rsid w:val="004C1A53"/>
    <w:rsid w:val="004C4FA5"/>
    <w:rsid w:val="004D2AF4"/>
    <w:rsid w:val="004E6EA2"/>
    <w:rsid w:val="005112F0"/>
    <w:rsid w:val="00527FC2"/>
    <w:rsid w:val="00530106"/>
    <w:rsid w:val="00530581"/>
    <w:rsid w:val="00534BDE"/>
    <w:rsid w:val="00545762"/>
    <w:rsid w:val="0055517D"/>
    <w:rsid w:val="00561A0D"/>
    <w:rsid w:val="00562F88"/>
    <w:rsid w:val="00565F61"/>
    <w:rsid w:val="00572330"/>
    <w:rsid w:val="0058086B"/>
    <w:rsid w:val="0058224D"/>
    <w:rsid w:val="005844DD"/>
    <w:rsid w:val="0059246E"/>
    <w:rsid w:val="005A081A"/>
    <w:rsid w:val="005B6298"/>
    <w:rsid w:val="005D1BD7"/>
    <w:rsid w:val="005D2135"/>
    <w:rsid w:val="005D2378"/>
    <w:rsid w:val="005F6030"/>
    <w:rsid w:val="005F690C"/>
    <w:rsid w:val="0060486E"/>
    <w:rsid w:val="00614719"/>
    <w:rsid w:val="0061512A"/>
    <w:rsid w:val="00617761"/>
    <w:rsid w:val="006216E1"/>
    <w:rsid w:val="006220F5"/>
    <w:rsid w:val="00626916"/>
    <w:rsid w:val="00630701"/>
    <w:rsid w:val="0063321E"/>
    <w:rsid w:val="00633BDC"/>
    <w:rsid w:val="0063432D"/>
    <w:rsid w:val="00643182"/>
    <w:rsid w:val="006527F2"/>
    <w:rsid w:val="00670189"/>
    <w:rsid w:val="00671CF4"/>
    <w:rsid w:val="0069513E"/>
    <w:rsid w:val="006B53DB"/>
    <w:rsid w:val="006F3D2B"/>
    <w:rsid w:val="00701CF3"/>
    <w:rsid w:val="00703ABE"/>
    <w:rsid w:val="00705E2A"/>
    <w:rsid w:val="007150BB"/>
    <w:rsid w:val="00726B03"/>
    <w:rsid w:val="00733980"/>
    <w:rsid w:val="007417CE"/>
    <w:rsid w:val="00741812"/>
    <w:rsid w:val="007562CA"/>
    <w:rsid w:val="0076275E"/>
    <w:rsid w:val="0076636B"/>
    <w:rsid w:val="00780A74"/>
    <w:rsid w:val="00784771"/>
    <w:rsid w:val="007F28E2"/>
    <w:rsid w:val="00800FE4"/>
    <w:rsid w:val="008014F5"/>
    <w:rsid w:val="00802B05"/>
    <w:rsid w:val="008115D3"/>
    <w:rsid w:val="00822CFB"/>
    <w:rsid w:val="00834564"/>
    <w:rsid w:val="00836C2B"/>
    <w:rsid w:val="00837393"/>
    <w:rsid w:val="00837935"/>
    <w:rsid w:val="00845271"/>
    <w:rsid w:val="0084614E"/>
    <w:rsid w:val="0085105F"/>
    <w:rsid w:val="008528F2"/>
    <w:rsid w:val="00854CEA"/>
    <w:rsid w:val="008558DF"/>
    <w:rsid w:val="00861EAC"/>
    <w:rsid w:val="00872077"/>
    <w:rsid w:val="0087284F"/>
    <w:rsid w:val="00880CCC"/>
    <w:rsid w:val="00886CC3"/>
    <w:rsid w:val="00896C11"/>
    <w:rsid w:val="008D29A9"/>
    <w:rsid w:val="008F000C"/>
    <w:rsid w:val="008F2B27"/>
    <w:rsid w:val="008F6DAC"/>
    <w:rsid w:val="00900BA4"/>
    <w:rsid w:val="00910F0A"/>
    <w:rsid w:val="009126C6"/>
    <w:rsid w:val="0091299E"/>
    <w:rsid w:val="00927105"/>
    <w:rsid w:val="00933799"/>
    <w:rsid w:val="009558D4"/>
    <w:rsid w:val="00955CC5"/>
    <w:rsid w:val="00970148"/>
    <w:rsid w:val="00972ABA"/>
    <w:rsid w:val="00990581"/>
    <w:rsid w:val="00991BD4"/>
    <w:rsid w:val="0099281D"/>
    <w:rsid w:val="009936CE"/>
    <w:rsid w:val="009A0062"/>
    <w:rsid w:val="009A08F5"/>
    <w:rsid w:val="009A1CD8"/>
    <w:rsid w:val="009B0D7A"/>
    <w:rsid w:val="009B15FF"/>
    <w:rsid w:val="009B40C6"/>
    <w:rsid w:val="009B46B3"/>
    <w:rsid w:val="009B6626"/>
    <w:rsid w:val="009C14BE"/>
    <w:rsid w:val="009D1E0E"/>
    <w:rsid w:val="009D68AF"/>
    <w:rsid w:val="009D7992"/>
    <w:rsid w:val="009E7F66"/>
    <w:rsid w:val="009F1A7D"/>
    <w:rsid w:val="009F44B6"/>
    <w:rsid w:val="009F7701"/>
    <w:rsid w:val="00A14DF3"/>
    <w:rsid w:val="00A37171"/>
    <w:rsid w:val="00A418BE"/>
    <w:rsid w:val="00A4197C"/>
    <w:rsid w:val="00A62983"/>
    <w:rsid w:val="00A62E89"/>
    <w:rsid w:val="00A8103F"/>
    <w:rsid w:val="00A92A2D"/>
    <w:rsid w:val="00AA59AD"/>
    <w:rsid w:val="00AA69E7"/>
    <w:rsid w:val="00AB062B"/>
    <w:rsid w:val="00AD7F2E"/>
    <w:rsid w:val="00AE2BA5"/>
    <w:rsid w:val="00AE33F8"/>
    <w:rsid w:val="00AE5439"/>
    <w:rsid w:val="00AE671C"/>
    <w:rsid w:val="00AE6920"/>
    <w:rsid w:val="00AE703B"/>
    <w:rsid w:val="00B00E6A"/>
    <w:rsid w:val="00B07D42"/>
    <w:rsid w:val="00B3086D"/>
    <w:rsid w:val="00B35F76"/>
    <w:rsid w:val="00B37950"/>
    <w:rsid w:val="00B42E13"/>
    <w:rsid w:val="00B5215C"/>
    <w:rsid w:val="00B63850"/>
    <w:rsid w:val="00B67C43"/>
    <w:rsid w:val="00B87900"/>
    <w:rsid w:val="00B90B63"/>
    <w:rsid w:val="00B91721"/>
    <w:rsid w:val="00BA0E7B"/>
    <w:rsid w:val="00BA5B7C"/>
    <w:rsid w:val="00BD26F4"/>
    <w:rsid w:val="00BE2B1E"/>
    <w:rsid w:val="00BF0C5E"/>
    <w:rsid w:val="00BF290B"/>
    <w:rsid w:val="00C016B4"/>
    <w:rsid w:val="00C07922"/>
    <w:rsid w:val="00C13803"/>
    <w:rsid w:val="00C2382D"/>
    <w:rsid w:val="00C23C3E"/>
    <w:rsid w:val="00C30353"/>
    <w:rsid w:val="00C329AA"/>
    <w:rsid w:val="00C47F15"/>
    <w:rsid w:val="00C5188A"/>
    <w:rsid w:val="00C51E64"/>
    <w:rsid w:val="00C54804"/>
    <w:rsid w:val="00C56D8B"/>
    <w:rsid w:val="00C570CF"/>
    <w:rsid w:val="00C60AB5"/>
    <w:rsid w:val="00C64833"/>
    <w:rsid w:val="00C67DB3"/>
    <w:rsid w:val="00C7556C"/>
    <w:rsid w:val="00C97EF1"/>
    <w:rsid w:val="00CA1A9A"/>
    <w:rsid w:val="00CA6186"/>
    <w:rsid w:val="00CA67B7"/>
    <w:rsid w:val="00CB6031"/>
    <w:rsid w:val="00CD2AC4"/>
    <w:rsid w:val="00CD470E"/>
    <w:rsid w:val="00CD48B9"/>
    <w:rsid w:val="00CE4FEB"/>
    <w:rsid w:val="00CE5E07"/>
    <w:rsid w:val="00CE6EB8"/>
    <w:rsid w:val="00D0315C"/>
    <w:rsid w:val="00D067FE"/>
    <w:rsid w:val="00D1236E"/>
    <w:rsid w:val="00D13076"/>
    <w:rsid w:val="00D17CEB"/>
    <w:rsid w:val="00D203F1"/>
    <w:rsid w:val="00D22A08"/>
    <w:rsid w:val="00D250E1"/>
    <w:rsid w:val="00D2648B"/>
    <w:rsid w:val="00D31983"/>
    <w:rsid w:val="00D35EF8"/>
    <w:rsid w:val="00D4032B"/>
    <w:rsid w:val="00D4177B"/>
    <w:rsid w:val="00D472B9"/>
    <w:rsid w:val="00D47B3B"/>
    <w:rsid w:val="00D50B9B"/>
    <w:rsid w:val="00D63139"/>
    <w:rsid w:val="00D66152"/>
    <w:rsid w:val="00D75BF7"/>
    <w:rsid w:val="00D81B57"/>
    <w:rsid w:val="00D82667"/>
    <w:rsid w:val="00D82DE4"/>
    <w:rsid w:val="00D906EA"/>
    <w:rsid w:val="00DA3DE2"/>
    <w:rsid w:val="00DB0243"/>
    <w:rsid w:val="00DC558E"/>
    <w:rsid w:val="00DC6CC3"/>
    <w:rsid w:val="00DD7461"/>
    <w:rsid w:val="00DE12E9"/>
    <w:rsid w:val="00DE6A22"/>
    <w:rsid w:val="00DE6AAD"/>
    <w:rsid w:val="00DF2A00"/>
    <w:rsid w:val="00DF35DA"/>
    <w:rsid w:val="00E018EC"/>
    <w:rsid w:val="00E04AF0"/>
    <w:rsid w:val="00E1417D"/>
    <w:rsid w:val="00E24035"/>
    <w:rsid w:val="00E243F9"/>
    <w:rsid w:val="00E266A4"/>
    <w:rsid w:val="00E30F12"/>
    <w:rsid w:val="00E35378"/>
    <w:rsid w:val="00E428C7"/>
    <w:rsid w:val="00E42C16"/>
    <w:rsid w:val="00E4779F"/>
    <w:rsid w:val="00E560DF"/>
    <w:rsid w:val="00E6096D"/>
    <w:rsid w:val="00E6639B"/>
    <w:rsid w:val="00E71D71"/>
    <w:rsid w:val="00E809B4"/>
    <w:rsid w:val="00E84DCE"/>
    <w:rsid w:val="00E92E0E"/>
    <w:rsid w:val="00EA602A"/>
    <w:rsid w:val="00EB04A6"/>
    <w:rsid w:val="00EB14D5"/>
    <w:rsid w:val="00EB3596"/>
    <w:rsid w:val="00EB5972"/>
    <w:rsid w:val="00EC0B2B"/>
    <w:rsid w:val="00EC23A5"/>
    <w:rsid w:val="00EC3263"/>
    <w:rsid w:val="00ED2F47"/>
    <w:rsid w:val="00EE1621"/>
    <w:rsid w:val="00EE7897"/>
    <w:rsid w:val="00EF0ED1"/>
    <w:rsid w:val="00EF15CD"/>
    <w:rsid w:val="00EF222C"/>
    <w:rsid w:val="00F110CF"/>
    <w:rsid w:val="00F15E07"/>
    <w:rsid w:val="00F34357"/>
    <w:rsid w:val="00F41019"/>
    <w:rsid w:val="00F416A9"/>
    <w:rsid w:val="00F42BEB"/>
    <w:rsid w:val="00F5089E"/>
    <w:rsid w:val="00F62446"/>
    <w:rsid w:val="00F6456E"/>
    <w:rsid w:val="00F66507"/>
    <w:rsid w:val="00F745D0"/>
    <w:rsid w:val="00F755A5"/>
    <w:rsid w:val="00FA19DF"/>
    <w:rsid w:val="00FB71A6"/>
    <w:rsid w:val="00FC4739"/>
    <w:rsid w:val="00FD6B7F"/>
    <w:rsid w:val="00FE7795"/>
    <w:rsid w:val="00FF2310"/>
    <w:rsid w:val="00FF412F"/>
    <w:rsid w:val="0228687D"/>
    <w:rsid w:val="06273F8A"/>
    <w:rsid w:val="08FDC78B"/>
    <w:rsid w:val="0ECA7FC5"/>
    <w:rsid w:val="12644E04"/>
    <w:rsid w:val="13D58F78"/>
    <w:rsid w:val="162CC62F"/>
    <w:rsid w:val="186F4A19"/>
    <w:rsid w:val="190760BC"/>
    <w:rsid w:val="1A0B1A7A"/>
    <w:rsid w:val="1C6F5F80"/>
    <w:rsid w:val="1EAF630C"/>
    <w:rsid w:val="1ECA589C"/>
    <w:rsid w:val="1F4E8ABE"/>
    <w:rsid w:val="2121BD24"/>
    <w:rsid w:val="22D5F5E4"/>
    <w:rsid w:val="23F5C4BF"/>
    <w:rsid w:val="2E26E43A"/>
    <w:rsid w:val="2E888337"/>
    <w:rsid w:val="3140ECB1"/>
    <w:rsid w:val="31E386E3"/>
    <w:rsid w:val="3FFDC90D"/>
    <w:rsid w:val="44C0CC70"/>
    <w:rsid w:val="44F70521"/>
    <w:rsid w:val="485829B2"/>
    <w:rsid w:val="4C4512CB"/>
    <w:rsid w:val="52F8AC96"/>
    <w:rsid w:val="5787AB17"/>
    <w:rsid w:val="62DB2AEA"/>
    <w:rsid w:val="68B4C2C8"/>
    <w:rsid w:val="690954D4"/>
    <w:rsid w:val="7053FA3C"/>
    <w:rsid w:val="7472644A"/>
    <w:rsid w:val="776A7FE0"/>
    <w:rsid w:val="7B044E1F"/>
    <w:rsid w:val="7B8BDE1D"/>
    <w:rsid w:val="7C43A932"/>
    <w:rsid w:val="7CA01E80"/>
    <w:rsid w:val="7E1C08E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B92E9"/>
  <w14:defaultImageDpi w14:val="32767"/>
  <w15:chartTrackingRefBased/>
  <w15:docId w15:val="{7F65D079-9AE6-4FD2-B0E8-D6B9ACDF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aliases w:val="Leipäteksti normaali"/>
    <w:qFormat/>
    <w:rsid w:val="008014F5"/>
    <w:pPr>
      <w:tabs>
        <w:tab w:val="left" w:pos="2268"/>
      </w:tabs>
      <w:spacing w:line="240" w:lineRule="exact"/>
      <w:ind w:left="1134"/>
    </w:pPr>
    <w:rPr>
      <w:rFonts w:ascii="Arial" w:hAnsi="Arial" w:cs="Arial"/>
      <w:color w:val="06175E" w:themeColor="text1"/>
      <w:sz w:val="18"/>
      <w:szCs w:val="18"/>
    </w:rPr>
  </w:style>
  <w:style w:type="paragraph" w:styleId="Otsikko1">
    <w:name w:val="heading 1"/>
    <w:basedOn w:val="Normaali"/>
    <w:next w:val="Normaali"/>
    <w:link w:val="Otsikko1Char"/>
    <w:uiPriority w:val="9"/>
    <w:qFormat/>
    <w:rsid w:val="0076275E"/>
    <w:pPr>
      <w:tabs>
        <w:tab w:val="left" w:pos="7294"/>
      </w:tabs>
      <w:spacing w:after="480" w:line="400" w:lineRule="exact"/>
      <w:outlineLvl w:val="0"/>
    </w:pPr>
    <w:rPr>
      <w:b/>
      <w:sz w:val="40"/>
      <w:szCs w:val="40"/>
    </w:rPr>
  </w:style>
  <w:style w:type="paragraph" w:styleId="Otsikko2">
    <w:name w:val="heading 2"/>
    <w:basedOn w:val="Normaali"/>
    <w:next w:val="Normaali"/>
    <w:link w:val="Otsikko2Char"/>
    <w:uiPriority w:val="9"/>
    <w:unhideWhenUsed/>
    <w:qFormat/>
    <w:rsid w:val="004A1305"/>
    <w:pPr>
      <w:spacing w:before="240" w:after="160" w:line="320" w:lineRule="exact"/>
      <w:outlineLvl w:val="1"/>
    </w:pPr>
    <w:rPr>
      <w:b/>
      <w:sz w:val="32"/>
      <w:szCs w:val="32"/>
    </w:rPr>
  </w:style>
  <w:style w:type="paragraph" w:styleId="Otsikko3">
    <w:name w:val="heading 3"/>
    <w:basedOn w:val="Otsikko2"/>
    <w:next w:val="Normaali"/>
    <w:link w:val="Otsikko3Char"/>
    <w:uiPriority w:val="9"/>
    <w:unhideWhenUsed/>
    <w:qFormat/>
    <w:rsid w:val="004A1305"/>
    <w:pPr>
      <w:spacing w:before="360"/>
      <w:outlineLvl w:val="2"/>
    </w:pPr>
    <w:rPr>
      <w:sz w:val="24"/>
      <w:szCs w:val="24"/>
    </w:rPr>
  </w:style>
  <w:style w:type="paragraph" w:styleId="Otsikko4">
    <w:name w:val="heading 4"/>
    <w:basedOn w:val="Otsikko3"/>
    <w:next w:val="Normaali"/>
    <w:link w:val="Otsikko4Char"/>
    <w:uiPriority w:val="9"/>
    <w:unhideWhenUsed/>
    <w:qFormat/>
    <w:rsid w:val="004A1305"/>
    <w:pPr>
      <w:outlineLvl w:val="3"/>
    </w:pPr>
    <w:rPr>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76275E"/>
    <w:rPr>
      <w:rFonts w:ascii="Arial" w:hAnsi="Arial" w:cs="Arial"/>
      <w:b/>
      <w:color w:val="06175E" w:themeColor="text1"/>
      <w:sz w:val="40"/>
      <w:szCs w:val="40"/>
    </w:rPr>
  </w:style>
  <w:style w:type="character" w:customStyle="1" w:styleId="Otsikko2Char">
    <w:name w:val="Otsikko 2 Char"/>
    <w:basedOn w:val="Kappaleenoletusfontti"/>
    <w:link w:val="Otsikko2"/>
    <w:uiPriority w:val="9"/>
    <w:rsid w:val="004A1305"/>
    <w:rPr>
      <w:rFonts w:ascii="Arial" w:hAnsi="Arial" w:cs="Arial"/>
      <w:b/>
      <w:color w:val="06175E" w:themeColor="text1"/>
      <w:sz w:val="32"/>
      <w:szCs w:val="32"/>
    </w:rPr>
  </w:style>
  <w:style w:type="paragraph" w:styleId="Yltunniste">
    <w:name w:val="header"/>
    <w:basedOn w:val="Normaali"/>
    <w:link w:val="YltunnisteChar"/>
    <w:uiPriority w:val="99"/>
    <w:unhideWhenUsed/>
    <w:qFormat/>
    <w:rsid w:val="008D29A9"/>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8D29A9"/>
    <w:rPr>
      <w:rFonts w:ascii="Work Sans" w:hAnsi="Work Sans" w:cs="Times New Roman (Leipäteksti, m"/>
      <w:spacing w:val="-20"/>
      <w:sz w:val="18"/>
    </w:rPr>
  </w:style>
  <w:style w:type="paragraph" w:styleId="Alatunniste">
    <w:name w:val="footer"/>
    <w:basedOn w:val="Normaali"/>
    <w:link w:val="AlatunnisteChar"/>
    <w:uiPriority w:val="99"/>
    <w:unhideWhenUsed/>
    <w:rsid w:val="008D29A9"/>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8D29A9"/>
    <w:rPr>
      <w:rFonts w:ascii="Work Sans" w:hAnsi="Work Sans" w:cs="Times New Roman (Leipäteksti, m"/>
      <w:spacing w:val="-20"/>
      <w:sz w:val="18"/>
    </w:rPr>
  </w:style>
  <w:style w:type="character" w:customStyle="1" w:styleId="Otsikko4Char">
    <w:name w:val="Otsikko 4 Char"/>
    <w:basedOn w:val="Kappaleenoletusfontti"/>
    <w:link w:val="Otsikko4"/>
    <w:uiPriority w:val="9"/>
    <w:rsid w:val="004A1305"/>
    <w:rPr>
      <w:rFonts w:ascii="Arial" w:hAnsi="Arial" w:cs="Arial"/>
      <w:b/>
      <w:color w:val="06175E" w:themeColor="text1"/>
      <w:sz w:val="22"/>
      <w:szCs w:val="22"/>
    </w:rPr>
  </w:style>
  <w:style w:type="character" w:styleId="Hyperlinkki">
    <w:name w:val="Hyperlink"/>
    <w:basedOn w:val="Kappaleenoletusfontti"/>
    <w:uiPriority w:val="99"/>
    <w:unhideWhenUsed/>
    <w:rsid w:val="00B37950"/>
    <w:rPr>
      <w:color w:val="4B6BC8" w:themeColor="hyperlink"/>
      <w:u w:val="single"/>
    </w:rPr>
  </w:style>
  <w:style w:type="character" w:customStyle="1" w:styleId="Ratkaisematonmaininta1">
    <w:name w:val="Ratkaisematon maininta1"/>
    <w:basedOn w:val="Kappaleenoletusfontti"/>
    <w:uiPriority w:val="99"/>
    <w:rsid w:val="00B37950"/>
    <w:rPr>
      <w:color w:val="605E5C"/>
      <w:shd w:val="clear" w:color="auto" w:fill="E1DFDD"/>
    </w:rPr>
  </w:style>
  <w:style w:type="character" w:customStyle="1" w:styleId="A0">
    <w:name w:val="A0"/>
    <w:uiPriority w:val="99"/>
    <w:rsid w:val="00E6639B"/>
    <w:rPr>
      <w:rFonts w:cs="Unitext"/>
      <w:color w:val="221E1F"/>
      <w:sz w:val="16"/>
      <w:szCs w:val="16"/>
    </w:rPr>
  </w:style>
  <w:style w:type="character" w:styleId="Sivunumero">
    <w:name w:val="page number"/>
    <w:basedOn w:val="Kappaleenoletusfontti"/>
    <w:uiPriority w:val="99"/>
    <w:semiHidden/>
    <w:unhideWhenUsed/>
    <w:rsid w:val="00534BDE"/>
  </w:style>
  <w:style w:type="paragraph" w:customStyle="1" w:styleId="Yltunniste1">
    <w:name w:val="Ylätunniste1"/>
    <w:basedOn w:val="Normaali"/>
    <w:rsid w:val="00E560DF"/>
    <w:pPr>
      <w:spacing w:line="180" w:lineRule="exact"/>
      <w:jc w:val="right"/>
    </w:pPr>
    <w:rPr>
      <w:sz w:val="14"/>
    </w:rPr>
  </w:style>
  <w:style w:type="character" w:customStyle="1" w:styleId="Otsikko3Char">
    <w:name w:val="Otsikko 3 Char"/>
    <w:basedOn w:val="Kappaleenoletusfontti"/>
    <w:link w:val="Otsikko3"/>
    <w:uiPriority w:val="9"/>
    <w:rsid w:val="004A1305"/>
    <w:rPr>
      <w:rFonts w:ascii="Arial" w:hAnsi="Arial" w:cs="Arial"/>
      <w:b/>
      <w:color w:val="06175E" w:themeColor="text1"/>
    </w:rPr>
  </w:style>
  <w:style w:type="paragraph" w:customStyle="1" w:styleId="Saavutettavaleipteksti">
    <w:name w:val="Saavutettava leipäteksti"/>
    <w:basedOn w:val="Normaali"/>
    <w:qFormat/>
    <w:rsid w:val="008F000C"/>
    <w:pPr>
      <w:spacing w:line="360" w:lineRule="exact"/>
      <w:ind w:left="567"/>
    </w:pPr>
    <w:rPr>
      <w:sz w:val="22"/>
    </w:rPr>
  </w:style>
  <w:style w:type="paragraph" w:styleId="Erottuvalainaus">
    <w:name w:val="Intense Quote"/>
    <w:basedOn w:val="Normaali"/>
    <w:next w:val="Normaali"/>
    <w:link w:val="ErottuvalainausChar"/>
    <w:uiPriority w:val="30"/>
    <w:rsid w:val="00545762"/>
    <w:pPr>
      <w:pBdr>
        <w:top w:val="single" w:sz="4" w:space="10" w:color="4B6BC8" w:themeColor="accent1"/>
        <w:bottom w:val="single" w:sz="4" w:space="10" w:color="4B6BC8" w:themeColor="accent1"/>
      </w:pBdr>
      <w:spacing w:before="360" w:after="360"/>
      <w:ind w:left="864" w:right="864"/>
      <w:jc w:val="center"/>
    </w:pPr>
    <w:rPr>
      <w:iCs/>
    </w:rPr>
  </w:style>
  <w:style w:type="character" w:customStyle="1" w:styleId="ErottuvalainausChar">
    <w:name w:val="Erottuva lainaus Char"/>
    <w:basedOn w:val="Kappaleenoletusfontti"/>
    <w:link w:val="Erottuvalainaus"/>
    <w:uiPriority w:val="30"/>
    <w:rsid w:val="00545762"/>
    <w:rPr>
      <w:rFonts w:ascii="Arial" w:hAnsi="Arial" w:cs="Arial"/>
      <w:iCs/>
      <w:color w:val="06175E" w:themeColor="text1"/>
      <w:sz w:val="18"/>
      <w:szCs w:val="18"/>
    </w:rPr>
  </w:style>
  <w:style w:type="paragraph" w:styleId="Sisllysluettelonotsikko">
    <w:name w:val="TOC Heading"/>
    <w:basedOn w:val="Otsikko1"/>
    <w:next w:val="Normaali"/>
    <w:autoRedefine/>
    <w:uiPriority w:val="39"/>
    <w:unhideWhenUsed/>
    <w:qFormat/>
    <w:rsid w:val="0076275E"/>
    <w:pPr>
      <w:keepNext/>
      <w:keepLines/>
      <w:tabs>
        <w:tab w:val="clear" w:pos="2268"/>
        <w:tab w:val="clear" w:pos="7294"/>
      </w:tabs>
      <w:spacing w:before="480" w:after="0" w:line="276" w:lineRule="auto"/>
      <w:ind w:left="0"/>
      <w:outlineLvl w:val="9"/>
    </w:pPr>
    <w:rPr>
      <w:rFonts w:eastAsiaTheme="majorEastAsia" w:cstheme="majorBidi"/>
      <w:bCs/>
      <w:lang w:eastAsia="fi-FI"/>
    </w:rPr>
  </w:style>
  <w:style w:type="paragraph" w:styleId="Sisluet1">
    <w:name w:val="toc 1"/>
    <w:aliases w:val="Sisällysluettelon otsikko 1"/>
    <w:basedOn w:val="Saavutettavaleipteksti"/>
    <w:next w:val="Normaali"/>
    <w:autoRedefine/>
    <w:uiPriority w:val="39"/>
    <w:unhideWhenUsed/>
    <w:qFormat/>
    <w:rsid w:val="00D31983"/>
    <w:pPr>
      <w:tabs>
        <w:tab w:val="clear" w:pos="2268"/>
        <w:tab w:val="right" w:leader="dot" w:pos="9508"/>
      </w:tabs>
      <w:spacing w:before="240" w:after="120"/>
    </w:pPr>
    <w:rPr>
      <w:rFonts w:asciiTheme="minorHAnsi" w:hAnsiTheme="minorHAnsi" w:cstheme="minorHAnsi"/>
      <w:b/>
      <w:bCs/>
      <w:sz w:val="20"/>
      <w:szCs w:val="20"/>
    </w:rPr>
  </w:style>
  <w:style w:type="paragraph" w:styleId="Sisluet2">
    <w:name w:val="toc 2"/>
    <w:aliases w:val="Sisällysluettelon otsikko 2"/>
    <w:basedOn w:val="Saavutettavaleipteksti"/>
    <w:next w:val="Saavutettavaleipteksti"/>
    <w:autoRedefine/>
    <w:uiPriority w:val="39"/>
    <w:unhideWhenUsed/>
    <w:qFormat/>
    <w:rsid w:val="00D31983"/>
    <w:pPr>
      <w:tabs>
        <w:tab w:val="clear" w:pos="2268"/>
        <w:tab w:val="right" w:leader="dot" w:pos="9508"/>
      </w:tabs>
      <w:spacing w:before="120"/>
    </w:pPr>
    <w:rPr>
      <w:rFonts w:asciiTheme="minorHAnsi" w:hAnsiTheme="minorHAnsi" w:cstheme="minorHAnsi"/>
      <w:iCs/>
      <w:sz w:val="20"/>
      <w:szCs w:val="20"/>
    </w:rPr>
  </w:style>
  <w:style w:type="paragraph" w:styleId="Sisluet3">
    <w:name w:val="toc 3"/>
    <w:aliases w:val="Sisällysluettelon otsikko 3"/>
    <w:basedOn w:val="Saavutettavaleipteksti"/>
    <w:next w:val="Saavutettavaleipteksti"/>
    <w:autoRedefine/>
    <w:uiPriority w:val="39"/>
    <w:unhideWhenUsed/>
    <w:qFormat/>
    <w:rsid w:val="00C23C3E"/>
    <w:pPr>
      <w:tabs>
        <w:tab w:val="clear" w:pos="2268"/>
      </w:tabs>
      <w:ind w:left="1701"/>
    </w:pPr>
    <w:rPr>
      <w:rFonts w:asciiTheme="minorHAnsi" w:hAnsiTheme="minorHAnsi" w:cstheme="minorHAnsi"/>
      <w:sz w:val="20"/>
      <w:szCs w:val="20"/>
    </w:rPr>
  </w:style>
  <w:style w:type="paragraph" w:styleId="Sisluet4">
    <w:name w:val="toc 4"/>
    <w:basedOn w:val="Saavutettavaleipteksti"/>
    <w:next w:val="Saavutettavaleipteksti"/>
    <w:autoRedefine/>
    <w:uiPriority w:val="39"/>
    <w:semiHidden/>
    <w:unhideWhenUsed/>
    <w:rsid w:val="00C23C3E"/>
    <w:pPr>
      <w:tabs>
        <w:tab w:val="clear" w:pos="2268"/>
      </w:tabs>
      <w:ind w:left="2268"/>
    </w:pPr>
    <w:rPr>
      <w:rFonts w:asciiTheme="minorHAnsi" w:hAnsiTheme="minorHAnsi" w:cstheme="minorHAnsi"/>
      <w:sz w:val="20"/>
      <w:szCs w:val="20"/>
    </w:rPr>
  </w:style>
  <w:style w:type="paragraph" w:styleId="Sisluet5">
    <w:name w:val="toc 5"/>
    <w:basedOn w:val="Saavutettavaleipteksti"/>
    <w:next w:val="Normaali"/>
    <w:autoRedefine/>
    <w:uiPriority w:val="39"/>
    <w:semiHidden/>
    <w:unhideWhenUsed/>
    <w:rsid w:val="00D31983"/>
    <w:pPr>
      <w:tabs>
        <w:tab w:val="clear" w:pos="2268"/>
      </w:tabs>
      <w:ind w:left="2268"/>
    </w:pPr>
    <w:rPr>
      <w:rFonts w:asciiTheme="minorHAnsi" w:hAnsiTheme="minorHAnsi" w:cstheme="minorHAnsi"/>
      <w:sz w:val="20"/>
      <w:szCs w:val="20"/>
    </w:rPr>
  </w:style>
  <w:style w:type="paragraph" w:styleId="Sisluet6">
    <w:name w:val="toc 6"/>
    <w:basedOn w:val="Saavutettavaleipteksti"/>
    <w:next w:val="Saavutettavaleipteksti"/>
    <w:autoRedefine/>
    <w:uiPriority w:val="39"/>
    <w:semiHidden/>
    <w:unhideWhenUsed/>
    <w:rsid w:val="00D31983"/>
    <w:pPr>
      <w:tabs>
        <w:tab w:val="clear" w:pos="2268"/>
      </w:tabs>
      <w:ind w:left="2835"/>
    </w:pPr>
    <w:rPr>
      <w:rFonts w:asciiTheme="minorHAnsi" w:hAnsiTheme="minorHAnsi" w:cstheme="minorHAnsi"/>
      <w:sz w:val="20"/>
      <w:szCs w:val="20"/>
    </w:rPr>
  </w:style>
  <w:style w:type="paragraph" w:styleId="Sisluet7">
    <w:name w:val="toc 7"/>
    <w:basedOn w:val="Saavutettavaleipteksti"/>
    <w:next w:val="Saavutettavaleipteksti"/>
    <w:autoRedefine/>
    <w:uiPriority w:val="39"/>
    <w:semiHidden/>
    <w:unhideWhenUsed/>
    <w:rsid w:val="00D31983"/>
    <w:pPr>
      <w:tabs>
        <w:tab w:val="clear" w:pos="2268"/>
      </w:tabs>
      <w:ind w:left="2835"/>
    </w:pPr>
    <w:rPr>
      <w:rFonts w:asciiTheme="minorHAnsi" w:hAnsiTheme="minorHAnsi" w:cstheme="minorHAnsi"/>
      <w:sz w:val="20"/>
      <w:szCs w:val="20"/>
    </w:rPr>
  </w:style>
  <w:style w:type="paragraph" w:styleId="Sisluet8">
    <w:name w:val="toc 8"/>
    <w:basedOn w:val="Saavutettavaleipteksti"/>
    <w:next w:val="Saavutettavaleipteksti"/>
    <w:autoRedefine/>
    <w:uiPriority w:val="39"/>
    <w:semiHidden/>
    <w:unhideWhenUsed/>
    <w:rsid w:val="00D31983"/>
    <w:pPr>
      <w:tabs>
        <w:tab w:val="clear" w:pos="2268"/>
      </w:tabs>
      <w:ind w:left="2835"/>
    </w:pPr>
    <w:rPr>
      <w:rFonts w:asciiTheme="minorHAnsi" w:hAnsiTheme="minorHAnsi" w:cstheme="minorHAnsi"/>
      <w:sz w:val="20"/>
      <w:szCs w:val="20"/>
    </w:rPr>
  </w:style>
  <w:style w:type="paragraph" w:styleId="Sisluet9">
    <w:name w:val="toc 9"/>
    <w:basedOn w:val="Saavutettavaleipteksti"/>
    <w:next w:val="Saavutettavaleipteksti"/>
    <w:autoRedefine/>
    <w:uiPriority w:val="39"/>
    <w:semiHidden/>
    <w:unhideWhenUsed/>
    <w:rsid w:val="00D31983"/>
    <w:pPr>
      <w:tabs>
        <w:tab w:val="clear" w:pos="2268"/>
      </w:tabs>
      <w:ind w:left="2835"/>
    </w:pPr>
    <w:rPr>
      <w:rFonts w:asciiTheme="minorHAnsi" w:hAnsiTheme="minorHAnsi" w:cstheme="minorHAnsi"/>
      <w:sz w:val="20"/>
      <w:szCs w:val="20"/>
    </w:rPr>
  </w:style>
  <w:style w:type="paragraph" w:customStyle="1" w:styleId="Vliotsikko">
    <w:name w:val="Väliotsikko"/>
    <w:basedOn w:val="Normaali"/>
    <w:qFormat/>
    <w:rsid w:val="00EB5972"/>
    <w:pPr>
      <w:spacing w:before="240" w:line="360" w:lineRule="auto"/>
      <w:outlineLvl w:val="4"/>
    </w:pPr>
    <w:rPr>
      <w:b/>
      <w:bCs/>
      <w:sz w:val="22"/>
      <w:szCs w:val="22"/>
    </w:rPr>
  </w:style>
  <w:style w:type="paragraph" w:customStyle="1" w:styleId="Dokumentinpotsikko">
    <w:name w:val="Dokumentin pääotsikko"/>
    <w:basedOn w:val="Normaali"/>
    <w:qFormat/>
    <w:rsid w:val="00D472B9"/>
    <w:pPr>
      <w:spacing w:line="480" w:lineRule="exact"/>
    </w:pPr>
    <w:rPr>
      <w:b/>
      <w:bCs/>
      <w:sz w:val="40"/>
      <w:szCs w:val="40"/>
    </w:rPr>
  </w:style>
  <w:style w:type="paragraph" w:styleId="Luettelokappale">
    <w:name w:val="List Paragraph"/>
    <w:basedOn w:val="Saavutettavaleipteksti"/>
    <w:uiPriority w:val="34"/>
    <w:qFormat/>
    <w:rsid w:val="0040361D"/>
    <w:pPr>
      <w:numPr>
        <w:numId w:val="24"/>
      </w:numPr>
    </w:pPr>
  </w:style>
  <w:style w:type="table" w:styleId="TaulukkoRuudukko">
    <w:name w:val="Table Grid"/>
    <w:basedOn w:val="Normaalitaulukko"/>
    <w:uiPriority w:val="39"/>
    <w:rsid w:val="00854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udukkotaulukko3">
    <w:name w:val="Grid Table 3"/>
    <w:basedOn w:val="Normaalitaulukko"/>
    <w:uiPriority w:val="48"/>
    <w:rsid w:val="009B40C6"/>
    <w:tblPr>
      <w:tblStyleRowBandSize w:val="1"/>
      <w:tblStyleColBandSize w:val="1"/>
      <w:tblBorders>
        <w:top w:val="single" w:sz="4" w:space="0" w:color="1741F0" w:themeColor="text1" w:themeTint="99"/>
        <w:left w:val="single" w:sz="4" w:space="0" w:color="1741F0" w:themeColor="text1" w:themeTint="99"/>
        <w:bottom w:val="single" w:sz="4" w:space="0" w:color="1741F0" w:themeColor="text1" w:themeTint="99"/>
        <w:right w:val="single" w:sz="4" w:space="0" w:color="1741F0" w:themeColor="text1" w:themeTint="99"/>
        <w:insideH w:val="single" w:sz="4" w:space="0" w:color="1741F0" w:themeColor="text1" w:themeTint="99"/>
        <w:insideV w:val="single" w:sz="4" w:space="0" w:color="1741F0" w:themeColor="text1" w:themeTint="99"/>
      </w:tblBorders>
    </w:tblPr>
    <w:tblStylePr w:type="firstRow">
      <w:rPr>
        <w:b/>
        <w:bCs/>
      </w:rPr>
      <w:tblPr/>
      <w:tcPr>
        <w:tcBorders>
          <w:top w:val="nil"/>
          <w:left w:val="nil"/>
          <w:right w:val="nil"/>
          <w:insideH w:val="nil"/>
          <w:insideV w:val="nil"/>
        </w:tcBorders>
        <w:shd w:val="clear" w:color="auto" w:fill="FFFEFE" w:themeFill="background1"/>
      </w:tcPr>
    </w:tblStylePr>
    <w:tblStylePr w:type="lastRow">
      <w:rPr>
        <w:b/>
        <w:bCs/>
      </w:rPr>
      <w:tblPr/>
      <w:tcPr>
        <w:tcBorders>
          <w:left w:val="nil"/>
          <w:bottom w:val="nil"/>
          <w:right w:val="nil"/>
          <w:insideH w:val="nil"/>
          <w:insideV w:val="nil"/>
        </w:tcBorders>
        <w:shd w:val="clear" w:color="auto" w:fill="FFFEFE" w:themeFill="background1"/>
      </w:tcPr>
    </w:tblStylePr>
    <w:tblStylePr w:type="firstCol">
      <w:pPr>
        <w:jc w:val="right"/>
      </w:pPr>
      <w:rPr>
        <w:i/>
        <w:iCs/>
      </w:rPr>
      <w:tblPr/>
      <w:tcPr>
        <w:tcBorders>
          <w:top w:val="nil"/>
          <w:left w:val="nil"/>
          <w:bottom w:val="nil"/>
          <w:insideH w:val="nil"/>
          <w:insideV w:val="nil"/>
        </w:tcBorders>
        <w:shd w:val="clear" w:color="auto" w:fill="FFFEFE" w:themeFill="background1"/>
      </w:tcPr>
    </w:tblStylePr>
    <w:tblStylePr w:type="lastCol">
      <w:rPr>
        <w:i/>
        <w:iCs/>
      </w:rPr>
      <w:tblPr/>
      <w:tcPr>
        <w:tcBorders>
          <w:top w:val="nil"/>
          <w:bottom w:val="nil"/>
          <w:right w:val="nil"/>
          <w:insideH w:val="nil"/>
          <w:insideV w:val="nil"/>
        </w:tcBorders>
        <w:shd w:val="clear" w:color="auto" w:fill="FFFEFE" w:themeFill="background1"/>
      </w:tcPr>
    </w:tblStylePr>
    <w:tblStylePr w:type="band1Vert">
      <w:tblPr/>
      <w:tcPr>
        <w:shd w:val="clear" w:color="auto" w:fill="B1BFFA" w:themeFill="text1" w:themeFillTint="33"/>
      </w:tcPr>
    </w:tblStylePr>
    <w:tblStylePr w:type="band1Horz">
      <w:tblPr/>
      <w:tcPr>
        <w:shd w:val="clear" w:color="auto" w:fill="B1BFFA" w:themeFill="text1" w:themeFillTint="33"/>
      </w:tcPr>
    </w:tblStylePr>
    <w:tblStylePr w:type="neCell">
      <w:tblPr/>
      <w:tcPr>
        <w:tcBorders>
          <w:bottom w:val="single" w:sz="4" w:space="0" w:color="1741F0" w:themeColor="text1" w:themeTint="99"/>
        </w:tcBorders>
      </w:tcPr>
    </w:tblStylePr>
    <w:tblStylePr w:type="nwCell">
      <w:tblPr/>
      <w:tcPr>
        <w:tcBorders>
          <w:bottom w:val="single" w:sz="4" w:space="0" w:color="1741F0" w:themeColor="text1" w:themeTint="99"/>
        </w:tcBorders>
      </w:tcPr>
    </w:tblStylePr>
    <w:tblStylePr w:type="seCell">
      <w:tblPr/>
      <w:tcPr>
        <w:tcBorders>
          <w:top w:val="single" w:sz="4" w:space="0" w:color="1741F0" w:themeColor="text1" w:themeTint="99"/>
        </w:tcBorders>
      </w:tcPr>
    </w:tblStylePr>
    <w:tblStylePr w:type="swCell">
      <w:tblPr/>
      <w:tcPr>
        <w:tcBorders>
          <w:top w:val="single" w:sz="4" w:space="0" w:color="1741F0" w:themeColor="text1" w:themeTint="99"/>
        </w:tcBorders>
      </w:tcPr>
    </w:tblStylePr>
  </w:style>
  <w:style w:type="table" w:styleId="Ruudukkotaulukko4">
    <w:name w:val="Grid Table 4"/>
    <w:basedOn w:val="Normaalitaulukko"/>
    <w:uiPriority w:val="49"/>
    <w:rsid w:val="009B40C6"/>
    <w:tblPr>
      <w:tblStyleRowBandSize w:val="1"/>
      <w:tblStyleColBandSize w:val="1"/>
      <w:tblBorders>
        <w:top w:val="single" w:sz="4" w:space="0" w:color="1741F0" w:themeColor="text1" w:themeTint="99"/>
        <w:left w:val="single" w:sz="4" w:space="0" w:color="1741F0" w:themeColor="text1" w:themeTint="99"/>
        <w:bottom w:val="single" w:sz="4" w:space="0" w:color="1741F0" w:themeColor="text1" w:themeTint="99"/>
        <w:right w:val="single" w:sz="4" w:space="0" w:color="1741F0" w:themeColor="text1" w:themeTint="99"/>
        <w:insideH w:val="single" w:sz="4" w:space="0" w:color="1741F0" w:themeColor="text1" w:themeTint="99"/>
        <w:insideV w:val="single" w:sz="4" w:space="0" w:color="1741F0" w:themeColor="text1" w:themeTint="99"/>
      </w:tblBorders>
    </w:tblPr>
    <w:tblStylePr w:type="firstRow">
      <w:rPr>
        <w:b/>
        <w:bCs/>
        <w:color w:val="FFFEFE" w:themeColor="background1"/>
      </w:rPr>
      <w:tblPr/>
      <w:tcPr>
        <w:tcBorders>
          <w:top w:val="single" w:sz="4" w:space="0" w:color="06175E" w:themeColor="text1"/>
          <w:left w:val="single" w:sz="4" w:space="0" w:color="06175E" w:themeColor="text1"/>
          <w:bottom w:val="single" w:sz="4" w:space="0" w:color="06175E" w:themeColor="text1"/>
          <w:right w:val="single" w:sz="4" w:space="0" w:color="06175E" w:themeColor="text1"/>
          <w:insideH w:val="nil"/>
          <w:insideV w:val="nil"/>
        </w:tcBorders>
        <w:shd w:val="clear" w:color="auto" w:fill="06175E" w:themeFill="text1"/>
      </w:tcPr>
    </w:tblStylePr>
    <w:tblStylePr w:type="lastRow">
      <w:rPr>
        <w:b/>
        <w:bCs/>
      </w:rPr>
      <w:tblPr/>
      <w:tcPr>
        <w:tcBorders>
          <w:top w:val="double" w:sz="4" w:space="0" w:color="06175E" w:themeColor="text1"/>
        </w:tcBorders>
      </w:tcPr>
    </w:tblStylePr>
    <w:tblStylePr w:type="firstCol">
      <w:rPr>
        <w:b/>
        <w:bCs/>
      </w:rPr>
    </w:tblStylePr>
    <w:tblStylePr w:type="lastCol">
      <w:rPr>
        <w:b/>
        <w:bCs/>
      </w:rPr>
    </w:tblStylePr>
    <w:tblStylePr w:type="band1Vert">
      <w:tblPr/>
      <w:tcPr>
        <w:shd w:val="clear" w:color="auto" w:fill="B1BFFA" w:themeFill="text1" w:themeFillTint="33"/>
      </w:tcPr>
    </w:tblStylePr>
    <w:tblStylePr w:type="band1Horz">
      <w:tblPr/>
      <w:tcPr>
        <w:shd w:val="clear" w:color="auto" w:fill="B1BFFA" w:themeFill="text1" w:themeFillTint="33"/>
      </w:tcPr>
    </w:tblStylePr>
  </w:style>
  <w:style w:type="table" w:styleId="Ruudukkotaulukko4-korostus3">
    <w:name w:val="Grid Table 4 Accent 3"/>
    <w:aliases w:val="Pohde-taulukko"/>
    <w:basedOn w:val="Luettelotaulukko4-korostus3"/>
    <w:uiPriority w:val="49"/>
    <w:rsid w:val="00075087"/>
    <w:rPr>
      <w:sz w:val="22"/>
      <w:szCs w:val="20"/>
      <w:lang w:eastAsia="fi-FI"/>
    </w:rPr>
    <w:tblPr>
      <w:tblInd w:w="567" w:type="dxa"/>
      <w:tblBorders>
        <w:top w:val="none" w:sz="0" w:space="0" w:color="auto"/>
        <w:left w:val="none" w:sz="0" w:space="0" w:color="auto"/>
        <w:bottom w:val="none" w:sz="0" w:space="0" w:color="auto"/>
        <w:right w:val="none" w:sz="0" w:space="0" w:color="auto"/>
        <w:insideH w:val="none" w:sz="0" w:space="0" w:color="auto"/>
        <w:insideV w:val="single" w:sz="4" w:space="0" w:color="FFCBBA" w:themeColor="accent3" w:themeTint="99"/>
      </w:tblBorders>
    </w:tblPr>
    <w:tblStylePr w:type="firstRow">
      <w:rPr>
        <w:rFonts w:asciiTheme="majorHAnsi" w:hAnsiTheme="majorHAnsi"/>
        <w:b/>
        <w:bCs/>
        <w:color w:val="06175E" w:themeColor="text1"/>
        <w:sz w:val="22"/>
      </w:rPr>
      <w:tblPr/>
      <w:tcPr>
        <w:tcBorders>
          <w:top w:val="nil"/>
          <w:left w:val="nil"/>
          <w:bottom w:val="nil"/>
          <w:right w:val="nil"/>
          <w:insideH w:val="nil"/>
          <w:insideV w:val="nil"/>
          <w:tl2br w:val="nil"/>
          <w:tr2bl w:val="nil"/>
        </w:tcBorders>
        <w:shd w:val="clear" w:color="auto" w:fill="FBE9E3"/>
      </w:tcPr>
    </w:tblStylePr>
    <w:tblStylePr w:type="lastRow">
      <w:rPr>
        <w:rFonts w:asciiTheme="majorHAnsi" w:hAnsiTheme="majorHAnsi"/>
        <w:b w:val="0"/>
        <w:bCs/>
        <w:sz w:val="22"/>
      </w:rPr>
      <w:tblPr/>
      <w:tcPr>
        <w:tcBorders>
          <w:top w:val="double" w:sz="4" w:space="0" w:color="FFA98D" w:themeColor="accent3"/>
        </w:tcBorders>
      </w:tcPr>
    </w:tblStylePr>
    <w:tblStylePr w:type="firstCol">
      <w:rPr>
        <w:rFonts w:asciiTheme="majorHAnsi" w:hAnsiTheme="majorHAnsi"/>
        <w:b w:val="0"/>
        <w:bCs/>
        <w:sz w:val="22"/>
      </w:rPr>
    </w:tblStylePr>
    <w:tblStylePr w:type="lastCol">
      <w:rPr>
        <w:rFonts w:asciiTheme="minorHAnsi" w:hAnsiTheme="minorHAnsi"/>
        <w:b w:val="0"/>
        <w:bCs/>
        <w:sz w:val="22"/>
      </w:rPr>
    </w:tblStylePr>
    <w:tblStylePr w:type="band1Vert">
      <w:rPr>
        <w:rFonts w:ascii="Arial" w:hAnsi="Arial"/>
        <w:sz w:val="22"/>
      </w:rPr>
      <w:tblPr/>
      <w:tcPr>
        <w:shd w:val="clear" w:color="auto" w:fill="FFEDE8" w:themeFill="accent3" w:themeFillTint="33"/>
      </w:tcPr>
    </w:tblStylePr>
    <w:tblStylePr w:type="band2Vert">
      <w:rPr>
        <w:rFonts w:asciiTheme="minorHAnsi" w:hAnsiTheme="minorHAnsi"/>
        <w:sz w:val="22"/>
      </w:rPr>
    </w:tblStylePr>
    <w:tblStylePr w:type="band1Horz">
      <w:pPr>
        <w:wordWrap/>
        <w:spacing w:line="240" w:lineRule="auto"/>
        <w:ind w:leftChars="0" w:left="-57"/>
        <w:jc w:val="left"/>
        <w:outlineLvl w:val="9"/>
      </w:pPr>
      <w:tblPr/>
      <w:tcPr>
        <w:shd w:val="clear" w:color="auto" w:fill="FFFEFE" w:themeFill="background1"/>
      </w:tcPr>
    </w:tblStylePr>
    <w:tblStylePr w:type="band2Horz">
      <w:rPr>
        <w:rFonts w:asciiTheme="majorHAnsi" w:hAnsiTheme="majorHAnsi"/>
        <w:sz w:val="22"/>
      </w:rPr>
      <w:tblPr/>
      <w:tcPr>
        <w:shd w:val="clear" w:color="auto" w:fill="F0EEEE"/>
      </w:tcPr>
    </w:tblStylePr>
    <w:tblStylePr w:type="nwCell">
      <w:rPr>
        <w:rFonts w:asciiTheme="minorHAnsi" w:hAnsiTheme="minorHAnsi"/>
        <w:b w:val="0"/>
        <w:sz w:val="22"/>
      </w:rPr>
    </w:tblStylePr>
  </w:style>
  <w:style w:type="numbering" w:customStyle="1" w:styleId="Monitasoinentyyli">
    <w:name w:val="Monitasoinen tyyli"/>
    <w:uiPriority w:val="99"/>
    <w:rsid w:val="001671E7"/>
    <w:pPr>
      <w:numPr>
        <w:numId w:val="27"/>
      </w:numPr>
    </w:pPr>
  </w:style>
  <w:style w:type="paragraph" w:customStyle="1" w:styleId="Taulukkotyyli">
    <w:name w:val="Taulukkotyyli"/>
    <w:basedOn w:val="Saavutettavaleipteksti"/>
    <w:qFormat/>
    <w:rsid w:val="00E560DF"/>
    <w:pPr>
      <w:ind w:left="0"/>
    </w:pPr>
  </w:style>
  <w:style w:type="paragraph" w:customStyle="1" w:styleId="Taulukontekstityyli">
    <w:name w:val="Taulukon tekstityyli"/>
    <w:basedOn w:val="Saavutettavaleipteksti"/>
    <w:qFormat/>
    <w:rsid w:val="00E560DF"/>
    <w:pPr>
      <w:ind w:left="0"/>
    </w:pPr>
  </w:style>
  <w:style w:type="table" w:styleId="Luettelotaulukko4-korostus3">
    <w:name w:val="List Table 4 Accent 3"/>
    <w:basedOn w:val="Normaalitaulukko"/>
    <w:uiPriority w:val="49"/>
    <w:rsid w:val="00880CCC"/>
    <w:tblPr>
      <w:tblStyleRowBandSize w:val="1"/>
      <w:tblStyleColBandSize w:val="1"/>
      <w:tblBorders>
        <w:top w:val="single" w:sz="4" w:space="0" w:color="FFCBBA" w:themeColor="accent3" w:themeTint="99"/>
        <w:left w:val="single" w:sz="4" w:space="0" w:color="FFCBBA" w:themeColor="accent3" w:themeTint="99"/>
        <w:bottom w:val="single" w:sz="4" w:space="0" w:color="FFCBBA" w:themeColor="accent3" w:themeTint="99"/>
        <w:right w:val="single" w:sz="4" w:space="0" w:color="FFCBBA" w:themeColor="accent3" w:themeTint="99"/>
        <w:insideH w:val="single" w:sz="4" w:space="0" w:color="FFCBBA" w:themeColor="accent3" w:themeTint="99"/>
      </w:tblBorders>
    </w:tblPr>
    <w:tblStylePr w:type="firstRow">
      <w:rPr>
        <w:b/>
        <w:bCs/>
        <w:color w:val="FFFEFE" w:themeColor="background1"/>
      </w:rPr>
      <w:tblPr/>
      <w:tcPr>
        <w:tcBorders>
          <w:top w:val="single" w:sz="4" w:space="0" w:color="FFA98D" w:themeColor="accent3"/>
          <w:left w:val="single" w:sz="4" w:space="0" w:color="FFA98D" w:themeColor="accent3"/>
          <w:bottom w:val="single" w:sz="4" w:space="0" w:color="FFA98D" w:themeColor="accent3"/>
          <w:right w:val="single" w:sz="4" w:space="0" w:color="FFA98D" w:themeColor="accent3"/>
          <w:insideH w:val="nil"/>
        </w:tcBorders>
        <w:shd w:val="clear" w:color="auto" w:fill="FFA98D" w:themeFill="accent3"/>
      </w:tcPr>
    </w:tblStylePr>
    <w:tblStylePr w:type="lastRow">
      <w:rPr>
        <w:b/>
        <w:bCs/>
      </w:rPr>
      <w:tblPr/>
      <w:tcPr>
        <w:tcBorders>
          <w:top w:val="double" w:sz="4" w:space="0" w:color="FFCBBA" w:themeColor="accent3" w:themeTint="99"/>
        </w:tcBorders>
      </w:tcPr>
    </w:tblStylePr>
    <w:tblStylePr w:type="firstCol">
      <w:rPr>
        <w:b/>
        <w:bCs/>
      </w:rPr>
    </w:tblStylePr>
    <w:tblStylePr w:type="lastCol">
      <w:rPr>
        <w:b/>
        <w:bCs/>
      </w:rPr>
    </w:tblStylePr>
    <w:tblStylePr w:type="band1Vert">
      <w:tblPr/>
      <w:tcPr>
        <w:shd w:val="clear" w:color="auto" w:fill="FFEDE8" w:themeFill="accent3" w:themeFillTint="33"/>
      </w:tcPr>
    </w:tblStylePr>
    <w:tblStylePr w:type="band1Horz">
      <w:tblPr/>
      <w:tcPr>
        <w:shd w:val="clear" w:color="auto" w:fill="FFEDE8" w:themeFill="accent3" w:themeFillTint="33"/>
      </w:tcPr>
    </w:tblStylePr>
  </w:style>
  <w:style w:type="table" w:styleId="Ruudukkotaulukko4-korostus4">
    <w:name w:val="Grid Table 4 Accent 4"/>
    <w:basedOn w:val="Normaalitaulukko"/>
    <w:uiPriority w:val="49"/>
    <w:rsid w:val="001A7780"/>
    <w:tblPr>
      <w:tblStyleRowBandSize w:val="1"/>
      <w:tblStyleColBandSize w:val="1"/>
      <w:tblBorders>
        <w:top w:val="single" w:sz="4" w:space="0" w:color="FFDBD0" w:themeColor="accent4" w:themeTint="99"/>
        <w:left w:val="single" w:sz="4" w:space="0" w:color="FFDBD0" w:themeColor="accent4" w:themeTint="99"/>
        <w:bottom w:val="single" w:sz="4" w:space="0" w:color="FFDBD0" w:themeColor="accent4" w:themeTint="99"/>
        <w:right w:val="single" w:sz="4" w:space="0" w:color="FFDBD0" w:themeColor="accent4" w:themeTint="99"/>
        <w:insideH w:val="single" w:sz="4" w:space="0" w:color="FFDBD0" w:themeColor="accent4" w:themeTint="99"/>
        <w:insideV w:val="single" w:sz="4" w:space="0" w:color="FFDBD0" w:themeColor="accent4" w:themeTint="99"/>
      </w:tblBorders>
    </w:tblPr>
    <w:tblStylePr w:type="firstRow">
      <w:rPr>
        <w:b/>
        <w:bCs/>
        <w:color w:val="FFFEFE" w:themeColor="background1"/>
      </w:rPr>
      <w:tblPr/>
      <w:tcPr>
        <w:tcBorders>
          <w:top w:val="single" w:sz="4" w:space="0" w:color="FFC4B2" w:themeColor="accent4"/>
          <w:left w:val="single" w:sz="4" w:space="0" w:color="FFC4B2" w:themeColor="accent4"/>
          <w:bottom w:val="single" w:sz="4" w:space="0" w:color="FFC4B2" w:themeColor="accent4"/>
          <w:right w:val="single" w:sz="4" w:space="0" w:color="FFC4B2" w:themeColor="accent4"/>
          <w:insideH w:val="nil"/>
          <w:insideV w:val="nil"/>
        </w:tcBorders>
        <w:shd w:val="clear" w:color="auto" w:fill="FFC4B2" w:themeFill="accent4"/>
      </w:tcPr>
    </w:tblStylePr>
    <w:tblStylePr w:type="lastRow">
      <w:rPr>
        <w:b/>
        <w:bCs/>
      </w:rPr>
      <w:tblPr/>
      <w:tcPr>
        <w:tcBorders>
          <w:top w:val="double" w:sz="4" w:space="0" w:color="FFC4B2" w:themeColor="accent4"/>
        </w:tcBorders>
      </w:tcPr>
    </w:tblStylePr>
    <w:tblStylePr w:type="firstCol">
      <w:rPr>
        <w:b/>
        <w:bCs/>
      </w:rPr>
    </w:tblStylePr>
    <w:tblStylePr w:type="lastCol">
      <w:rPr>
        <w:b/>
        <w:bCs/>
      </w:rPr>
    </w:tblStylePr>
    <w:tblStylePr w:type="band1Vert">
      <w:tblPr/>
      <w:tcPr>
        <w:shd w:val="clear" w:color="auto" w:fill="FFF2EF" w:themeFill="accent4" w:themeFillTint="33"/>
      </w:tcPr>
    </w:tblStylePr>
    <w:tblStylePr w:type="band1Horz">
      <w:tblPr/>
      <w:tcPr>
        <w:shd w:val="clear" w:color="auto" w:fill="FFF2EF" w:themeFill="accent4" w:themeFillTint="33"/>
      </w:tcPr>
    </w:tblStylePr>
  </w:style>
  <w:style w:type="paragraph" w:styleId="NormaaliWWW">
    <w:name w:val="Normal (Web)"/>
    <w:basedOn w:val="Normaali"/>
    <w:uiPriority w:val="99"/>
    <w:unhideWhenUsed/>
    <w:rsid w:val="00126761"/>
    <w:pPr>
      <w:tabs>
        <w:tab w:val="clear" w:pos="2268"/>
      </w:tabs>
      <w:spacing w:before="100" w:beforeAutospacing="1" w:after="100" w:afterAutospacing="1" w:line="240" w:lineRule="auto"/>
      <w:ind w:left="0"/>
    </w:pPr>
    <w:rPr>
      <w:rFonts w:ascii="Times New Roman" w:eastAsia="Times New Roman" w:hAnsi="Times New Roman" w:cs="Times New Roman"/>
      <w:color w:val="auto"/>
      <w:sz w:val="24"/>
      <w:szCs w:val="24"/>
      <w:lang w:eastAsia="fi-FI"/>
    </w:rPr>
  </w:style>
  <w:style w:type="paragraph" w:customStyle="1" w:styleId="alatunniste0">
    <w:name w:val="alatunniste"/>
    <w:link w:val="alatunnisteChar0"/>
    <w:qFormat/>
    <w:rsid w:val="00126761"/>
    <w:pPr>
      <w:tabs>
        <w:tab w:val="center" w:pos="3969"/>
        <w:tab w:val="left" w:pos="5670"/>
      </w:tabs>
      <w:spacing w:before="480"/>
    </w:pPr>
    <w:rPr>
      <w:rFonts w:ascii="Segoe UI" w:eastAsia="Times New Roman" w:hAnsi="Segoe UI" w:cs="Segoe UI"/>
      <w:color w:val="2D414B"/>
      <w:spacing w:val="-20"/>
      <w:sz w:val="20"/>
      <w:szCs w:val="16"/>
      <w:lang w:val="x-none" w:eastAsia="x-none"/>
    </w:rPr>
  </w:style>
  <w:style w:type="character" w:customStyle="1" w:styleId="alatunnisteChar0">
    <w:name w:val="alatunniste Char"/>
    <w:basedOn w:val="AlatunnisteChar"/>
    <w:link w:val="alatunniste0"/>
    <w:rsid w:val="00126761"/>
    <w:rPr>
      <w:rFonts w:ascii="Segoe UI" w:eastAsia="Times New Roman" w:hAnsi="Segoe UI" w:cs="Segoe UI"/>
      <w:color w:val="2D414B"/>
      <w:spacing w:val="-20"/>
      <w:sz w:val="20"/>
      <w:szCs w:val="16"/>
      <w:lang w:val="x-none" w:eastAsia="x-none"/>
    </w:rPr>
  </w:style>
  <w:style w:type="character" w:customStyle="1" w:styleId="normaltextrun">
    <w:name w:val="normaltextrun"/>
    <w:basedOn w:val="Kappaleenoletusfontti"/>
    <w:rsid w:val="0007323E"/>
  </w:style>
  <w:style w:type="character" w:customStyle="1" w:styleId="Ratkaisematonmaininta2">
    <w:name w:val="Ratkaisematon maininta2"/>
    <w:basedOn w:val="Kappaleenoletusfontti"/>
    <w:uiPriority w:val="99"/>
    <w:semiHidden/>
    <w:unhideWhenUsed/>
    <w:rsid w:val="00A14DF3"/>
    <w:rPr>
      <w:color w:val="605E5C"/>
      <w:shd w:val="clear" w:color="auto" w:fill="E1DFDD"/>
    </w:rPr>
  </w:style>
  <w:style w:type="character" w:customStyle="1" w:styleId="ui-provider">
    <w:name w:val="ui-provider"/>
    <w:basedOn w:val="Kappaleenoletusfontti"/>
    <w:rsid w:val="00EB3596"/>
  </w:style>
  <w:style w:type="character" w:customStyle="1" w:styleId="xnormaltextrun">
    <w:name w:val="x_normaltextrun"/>
    <w:basedOn w:val="Kappaleenoletusfontti"/>
    <w:rsid w:val="00701CF3"/>
  </w:style>
  <w:style w:type="character" w:customStyle="1" w:styleId="xeop">
    <w:name w:val="x_eop"/>
    <w:basedOn w:val="Kappaleenoletusfontti"/>
    <w:rsid w:val="00701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2768">
      <w:bodyDiv w:val="1"/>
      <w:marLeft w:val="0"/>
      <w:marRight w:val="0"/>
      <w:marTop w:val="0"/>
      <w:marBottom w:val="0"/>
      <w:divBdr>
        <w:top w:val="none" w:sz="0" w:space="0" w:color="auto"/>
        <w:left w:val="none" w:sz="0" w:space="0" w:color="auto"/>
        <w:bottom w:val="none" w:sz="0" w:space="0" w:color="auto"/>
        <w:right w:val="none" w:sz="0" w:space="0" w:color="auto"/>
      </w:divBdr>
    </w:div>
    <w:div w:id="358362354">
      <w:bodyDiv w:val="1"/>
      <w:marLeft w:val="0"/>
      <w:marRight w:val="0"/>
      <w:marTop w:val="0"/>
      <w:marBottom w:val="0"/>
      <w:divBdr>
        <w:top w:val="none" w:sz="0" w:space="0" w:color="auto"/>
        <w:left w:val="none" w:sz="0" w:space="0" w:color="auto"/>
        <w:bottom w:val="none" w:sz="0" w:space="0" w:color="auto"/>
        <w:right w:val="none" w:sz="0" w:space="0" w:color="auto"/>
      </w:divBdr>
    </w:div>
    <w:div w:id="122945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hl.fi/fi/web/infektiotaudit-ja-rokotukset/taudit-ja-torjunta/taudit-ja-taudinaiheuttajat-a-o/syyhy"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terveyskirjasto.fi/dlk01200"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terveyskirjasto.fi/dlk0050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Pohde">
  <a:themeElements>
    <a:clrScheme name="Pohde_värit">
      <a:dk1>
        <a:srgbClr val="06175E"/>
      </a:dk1>
      <a:lt1>
        <a:srgbClr val="FFFEFE"/>
      </a:lt1>
      <a:dk2>
        <a:srgbClr val="042471"/>
      </a:dk2>
      <a:lt2>
        <a:srgbClr val="FFFEFE"/>
      </a:lt2>
      <a:accent1>
        <a:srgbClr val="4B6BC8"/>
      </a:accent1>
      <a:accent2>
        <a:srgbClr val="ACB9E4"/>
      </a:accent2>
      <a:accent3>
        <a:srgbClr val="FFA98D"/>
      </a:accent3>
      <a:accent4>
        <a:srgbClr val="FFC4B2"/>
      </a:accent4>
      <a:accent5>
        <a:srgbClr val="888686"/>
      </a:accent5>
      <a:accent6>
        <a:srgbClr val="D9D8D8"/>
      </a:accent6>
      <a:hlink>
        <a:srgbClr val="4B6BC8"/>
      </a:hlink>
      <a:folHlink>
        <a:srgbClr val="9E4CA9"/>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ohde" id="{318ED85C-A95B-104B-AE37-D4239F9C11B6}" vid="{0146D37C-35BC-A44A-8805-FB89305FBC0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fe7d6957-b623-48c5-941b-77be73948d87" ContentTypeId="0x010100E993358E494F344F8D6048E76D09AF0210" PreviousValue="false"/>
</file>

<file path=customXml/item4.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e7c9dc21896e4da821d96db2bc5c472b">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1a3cf567fb1c57c42d1adfb68b153e7d"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Finnish (Finland)</Language>
    <k4e9121687cc4b56965762a7477201cc xmlns="d3e50268-7799-48af-83c3-9a9b063078bc">
      <Terms xmlns="http://schemas.microsoft.com/office/infopath/2007/PartnerControls"/>
    </k4e9121687cc4b56965762a7477201cc>
    <dcbcdd319c9d484f9dc5161892e5c0c3 xmlns="d3e50268-7799-48af-83c3-9a9b063078bc">
      <Terms xmlns="http://schemas.microsoft.com/office/infopath/2007/PartnerControls">
        <TermInfo xmlns="http://schemas.microsoft.com/office/infopath/2007/PartnerControls">
          <TermName xmlns="http://schemas.microsoft.com/office/infopath/2007/PartnerControls">Infektioiden torjunta</TermName>
          <TermId xmlns="http://schemas.microsoft.com/office/infopath/2007/PartnerControls">d1bdb641-a1c1-4abf-b66a-298a776eaddb</TermId>
        </TermInfo>
      </Terms>
    </dcbcdd319c9d484f9dc5161892e5c0c3>
    <Dokumentin_x0020_sisällöstä_x0020_vastaava_x0028_t_x0029__x0020__x002f__x0020_asiantuntija_x0028_t_x0029_ xmlns="0af04246-5dcb-4e38-b8a1-4adaeb368127">
      <UserInfo>
        <DisplayName>i:0#.w|oysnet\koirantu</DisplayName>
        <AccountId>9337</AccountId>
        <AccountType/>
      </UserInfo>
      <UserInfo>
        <DisplayName>i:0#.w|oysnet\nieminar</DisplayName>
        <AccountId>787</AccountId>
        <AccountType/>
      </UserInfo>
      <UserInfo>
        <DisplayName>i:0#.w|oysnet\puhtote</DisplayName>
        <AccountId>249</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Potilaan hoitoon osallistuva henkilöstö</TermName>
          <TermId xmlns="http://schemas.microsoft.com/office/infopath/2007/PartnerControls">21074a2b-1b44-417e-9c72-4d731d4c7a78</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Pohjois-Pohjanmaan sairaanhoitopiiri</TermName>
          <TermId xmlns="http://schemas.microsoft.com/office/infopath/2007/PartnerControls">be8cbbf1-c5fa-44e0-8d6c-f88ba4a3bcc6</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5.8.1 Hoito-ohjeet</TermName>
          <TermId xmlns="http://schemas.microsoft.com/office/infopath/2007/PartnerControls">e7df8190-5083-4ca9-bf1d-9f22ac04ec87</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Kaikki erikoisalat (PPSHP)</TermName>
          <TermId xmlns="http://schemas.microsoft.com/office/infopath/2007/PartnerControls">5cf48005-8579-4711-9ef4-9d5ec17d63b0</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pa7e7d0fcfad4aa78a62dd1f52bdaa2b>
    <Dokumjentin_x0020_hyväksyjä xmlns="0af04246-5dcb-4e38-b8a1-4adaeb368127">
      <UserInfo>
        <DisplayName>i:0#.w|oysnet\puhtote</DisplayName>
        <AccountId>249</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Infektioyksikkö</TermName>
          <TermId xmlns="http://schemas.microsoft.com/office/infopath/2007/PartnerControls">d873b9ee-c5a1-43a5-91cd-d45393df5f8c</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dcbfe2a265e14726b4e3bf442009874f xmlns="d3e50268-7799-48af-83c3-9a9b063078bc">
      <Terms xmlns="http://schemas.microsoft.com/office/infopath/2007/PartnerControls"/>
    </dcbfe2a265e14726b4e3bf442009874f>
    <TaxCatchAll xmlns="d3e50268-7799-48af-83c3-9a9b063078bc">
      <Value>168</Value>
      <Value>1527</Value>
      <Value>166</Value>
      <Value>794</Value>
      <Value>42</Value>
      <Value>24</Value>
      <Value>20</Value>
      <Value>1</Value>
    </TaxCatchAll>
    <_dlc_DocId xmlns="d3e50268-7799-48af-83c3-9a9b063078bc">MUAVRSSTWASF-711265460-460</_dlc_DocId>
    <_dlc_DocIdUrl xmlns="d3e50268-7799-48af-83c3-9a9b063078bc">
      <Url>https://internet.oysnet.ppshp.fi/dokumentit/_layouts/15/DocIdRedir.aspx?ID=MUAVRSSTWASF-711265460-460</Url>
      <Description>MUAVRSSTWASF-711265460-460</Description>
    </_dlc_DocIdUrl>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Ei lähetetä e-kirjeenä</TermName>
          <TermId xmlns="http://schemas.microsoft.com/office/infopath/2007/PartnerControls">b2c60afc-d31b-4a57-af83-72e043044b48</TermId>
        </TermInfo>
      </Terms>
    </ja52dad478cc4031b169e2950c58e83b>
    <bed6187e51e544269109ff5c30eb1037 xmlns="d3e50268-7799-48af-83c3-9a9b063078bc">
      <Terms xmlns="http://schemas.microsoft.com/office/infopath/2007/PartnerControls"/>
    </bed6187e51e544269109ff5c30eb1037>
    <Julkaistu_x0020_intranetiin xmlns="d3e50268-7799-48af-83c3-9a9b063078bc">false</Julkaistu_x0020_intranetiin>
    <Julkaistu_x0020_internetiin xmlns="d3e50268-7799-48af-83c3-9a9b063078bc">false</Julkaistu_x0020_internetiin>
  </documentManagement>
</p:properties>
</file>

<file path=customXml/itemProps1.xml><?xml version="1.0" encoding="utf-8"?>
<ds:datastoreItem xmlns:ds="http://schemas.openxmlformats.org/officeDocument/2006/customXml" ds:itemID="{7FB11674-6064-438E-8396-D7E17560B9B9}">
  <ds:schemaRefs>
    <ds:schemaRef ds:uri="http://schemas.microsoft.com/sharepoint/events"/>
  </ds:schemaRefs>
</ds:datastoreItem>
</file>

<file path=customXml/itemProps2.xml><?xml version="1.0" encoding="utf-8"?>
<ds:datastoreItem xmlns:ds="http://schemas.openxmlformats.org/officeDocument/2006/customXml" ds:itemID="{90B066DA-8618-47C8-AD4C-B7BD8FAB0420}">
  <ds:schemaRefs>
    <ds:schemaRef ds:uri="http://schemas.microsoft.com/sharepoint/v3/contenttype/forms"/>
  </ds:schemaRefs>
</ds:datastoreItem>
</file>

<file path=customXml/itemProps3.xml><?xml version="1.0" encoding="utf-8"?>
<ds:datastoreItem xmlns:ds="http://schemas.openxmlformats.org/officeDocument/2006/customXml" ds:itemID="{268DE2DB-BCFB-4808-971A-3B60583CA886}">
  <ds:schemaRefs>
    <ds:schemaRef ds:uri="Microsoft.SharePoint.Taxonomy.ContentTypeSync"/>
  </ds:schemaRefs>
</ds:datastoreItem>
</file>

<file path=customXml/itemProps4.xml><?xml version="1.0" encoding="utf-8"?>
<ds:datastoreItem xmlns:ds="http://schemas.openxmlformats.org/officeDocument/2006/customXml" ds:itemID="{0B455551-A878-486E-B832-708D96B3FA89}"/>
</file>

<file path=customXml/itemProps5.xml><?xml version="1.0" encoding="utf-8"?>
<ds:datastoreItem xmlns:ds="http://schemas.openxmlformats.org/officeDocument/2006/customXml" ds:itemID="{DED09DE3-35D9-4059-8257-66901459E82B}">
  <ds:schemaRefs>
    <ds:schemaRef ds:uri="http://schemas.openxmlformats.org/officeDocument/2006/bibliography"/>
  </ds:schemaRefs>
</ds:datastoreItem>
</file>

<file path=customXml/itemProps6.xml><?xml version="1.0" encoding="utf-8"?>
<ds:datastoreItem xmlns:ds="http://schemas.openxmlformats.org/officeDocument/2006/customXml" ds:itemID="{FFE9B8EC-A362-47DC-89FE-769C9FA17254}">
  <ds:schemaRefs>
    <ds:schemaRef ds:uri="http://purl.org/dc/dcmitype/"/>
    <ds:schemaRef ds:uri="http://purl.org/dc/elements/1.1/"/>
    <ds:schemaRef ds:uri="http://schemas.microsoft.com/office/2006/metadata/properties"/>
    <ds:schemaRef ds:uri="http://schemas.openxmlformats.org/package/2006/metadata/core-properties"/>
    <ds:schemaRef ds:uri="cf766876-ac67-4eb7-a998-2bbcaf94de0b"/>
    <ds:schemaRef ds:uri="http://schemas.microsoft.com/office/2006/documentManagement/types"/>
    <ds:schemaRef ds:uri="http://purl.org/dc/terms/"/>
    <ds:schemaRef ds:uri="http://schemas.microsoft.com/office/infopath/2007/PartnerControls"/>
    <ds:schemaRef ds:uri="d6ba0c80-2eb0-40ea-ab0c-8ad25c85e7fa"/>
    <ds:schemaRef ds:uri="http://www.w3.org/XML/1998/namespace"/>
    <ds:schemaRef ds:uri="http://schemas.microsoft.com/sharepoint/v3"/>
    <ds:schemaRef ds:uri="d3e50268-7799-48af-83c3-9a9b063078bc"/>
    <ds:schemaRef ds:uri="0af04246-5dcb-4e38-b8a1-4adaeb36812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384</Words>
  <Characters>3111</Characters>
  <Application>Microsoft Office Word</Application>
  <DocSecurity>0</DocSecurity>
  <Lines>25</Lines>
  <Paragraphs>6</Paragraphs>
  <ScaleCrop>false</ScaleCrop>
  <HeadingPairs>
    <vt:vector size="2" baseType="variant">
      <vt:variant>
        <vt:lpstr>Otsikko</vt:lpstr>
      </vt:variant>
      <vt:variant>
        <vt:i4>1</vt:i4>
      </vt:variant>
    </vt:vector>
  </HeadingPairs>
  <TitlesOfParts>
    <vt:vector size="1" baseType="lpstr">
      <vt:lpstr>Syyhy</vt:lpstr>
    </vt:vector>
  </TitlesOfParts>
  <Manager/>
  <Company/>
  <LinksUpToDate>false</LinksUpToDate>
  <CharactersWithSpaces>3489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Syyhy</dc:title>
  <dc:subject/>
  <dc:creator>Mari Kulmala</dc:creator>
  <cp:keywords>syyhy</cp:keywords>
  <dc:description/>
  <cp:lastModifiedBy>Karppinen Mari</cp:lastModifiedBy>
  <cp:revision>3</cp:revision>
  <cp:lastPrinted>2022-10-05T17:05:00Z</cp:lastPrinted>
  <dcterms:created xsi:type="dcterms:W3CDTF">2024-10-01T05:30:00Z</dcterms:created>
  <dcterms:modified xsi:type="dcterms:W3CDTF">2024-10-01T05:31:00Z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f2b28d-54cf-44b6-aad9-6a2b7fb652a6_Enabled">
    <vt:lpwstr>true</vt:lpwstr>
  </property>
  <property fmtid="{D5CDD505-2E9C-101B-9397-08002B2CF9AE}" pid="3" name="MSIP_Label_e7f2b28d-54cf-44b6-aad9-6a2b7fb652a6_SetDate">
    <vt:lpwstr>2023-01-26T11:13:56Z</vt:lpwstr>
  </property>
  <property fmtid="{D5CDD505-2E9C-101B-9397-08002B2CF9AE}" pid="4" name="MSIP_Label_e7f2b28d-54cf-44b6-aad9-6a2b7fb652a6_Method">
    <vt:lpwstr>Standard</vt:lpwstr>
  </property>
  <property fmtid="{D5CDD505-2E9C-101B-9397-08002B2CF9AE}" pid="5" name="MSIP_Label_e7f2b28d-54cf-44b6-aad9-6a2b7fb652a6_Name">
    <vt:lpwstr>e7f2b28d-54cf-44b6-aad9-6a2b7fb652a6</vt:lpwstr>
  </property>
  <property fmtid="{D5CDD505-2E9C-101B-9397-08002B2CF9AE}" pid="6" name="MSIP_Label_e7f2b28d-54cf-44b6-aad9-6a2b7fb652a6_SiteId">
    <vt:lpwstr>5cc89a67-fa29-4356-af5d-f436abc7c21b</vt:lpwstr>
  </property>
  <property fmtid="{D5CDD505-2E9C-101B-9397-08002B2CF9AE}" pid="7" name="MSIP_Label_e7f2b28d-54cf-44b6-aad9-6a2b7fb652a6_ActionId">
    <vt:lpwstr>c5d82b9f-283c-4490-9ee5-e84351759f02</vt:lpwstr>
  </property>
  <property fmtid="{D5CDD505-2E9C-101B-9397-08002B2CF9AE}" pid="8" name="MSIP_Label_e7f2b28d-54cf-44b6-aad9-6a2b7fb652a6_ContentBits">
    <vt:lpwstr>0</vt:lpwstr>
  </property>
  <property fmtid="{D5CDD505-2E9C-101B-9397-08002B2CF9AE}" pid="9" name="ContentTypeId">
    <vt:lpwstr>0x010100E993358E494F344F8D6048E76D09AF0210001280EA27BDC86945A47177C07CB442D0</vt:lpwstr>
  </property>
  <property fmtid="{D5CDD505-2E9C-101B-9397-08002B2CF9AE}" pid="10" name="TaxKeyword">
    <vt:lpwstr>794;#syyhy|5db6b7ed-926f-410f-a8be-d1978dc40544</vt:lpwstr>
  </property>
  <property fmtid="{D5CDD505-2E9C-101B-9397-08002B2CF9AE}" pid="11" name="cb477fc2db07488a9b15d5e9a5b3d7b5">
    <vt:lpwstr/>
  </property>
  <property fmtid="{D5CDD505-2E9C-101B-9397-08002B2CF9AE}" pid="12" name="Kohdeorganisaatio">
    <vt:lpwstr>1;#Pohjois-Pohjanmaan sairaanhoitopiiri|be8cbbf1-c5fa-44e0-8d6c-f88ba4a3bcc6</vt:lpwstr>
  </property>
  <property fmtid="{D5CDD505-2E9C-101B-9397-08002B2CF9AE}" pid="13" name="Hoito-ohjeet (sisltötyypin metatieto)">
    <vt:lpwstr>189;#Hoitoon liittyvä ohje|2b2b4ad6-ec42-4cd6-891f-705b09e78975</vt:lpwstr>
  </property>
  <property fmtid="{D5CDD505-2E9C-101B-9397-08002B2CF9AE}" pid="14" name="Lääkeluokitus (atc)">
    <vt:lpwstr/>
  </property>
  <property fmtid="{D5CDD505-2E9C-101B-9397-08002B2CF9AE}" pid="15" name="Lääkehoito-ohje (sisältötyypin metatieto)">
    <vt:lpwstr/>
  </property>
  <property fmtid="{D5CDD505-2E9C-101B-9397-08002B2CF9AE}" pid="16" name="Hoitotyön toiminnot">
    <vt:lpwstr/>
  </property>
  <property fmtid="{D5CDD505-2E9C-101B-9397-08002B2CF9AE}" pid="17" name="_dlc_DocIdItemGuid">
    <vt:lpwstr>aacce145-c426-49be-9964-0a4426bbd951</vt:lpwstr>
  </property>
  <property fmtid="{D5CDD505-2E9C-101B-9397-08002B2CF9AE}" pid="18" name="Kriisiviestintä">
    <vt:lpwstr/>
  </property>
  <property fmtid="{D5CDD505-2E9C-101B-9397-08002B2CF9AE}" pid="19" name="Asiakirja-, arkisto-ohje (sisältötyypin metatieto)">
    <vt:lpwstr/>
  </property>
  <property fmtid="{D5CDD505-2E9C-101B-9397-08002B2CF9AE}" pid="20" name="Erikoisala">
    <vt:lpwstr>20;#Kaikki erikoisalat (PPSHP)|5cf48005-8579-4711-9ef4-9d5ec17d63b0</vt:lpwstr>
  </property>
  <property fmtid="{D5CDD505-2E9C-101B-9397-08002B2CF9AE}" pid="21" name="Organisaatiotiedon tarkennus toiminnan mukaan">
    <vt:lpwstr>168;#Infektioiden torjunta|d1bdb641-a1c1-4abf-b66a-298a776eaddb</vt:lpwstr>
  </property>
  <property fmtid="{D5CDD505-2E9C-101B-9397-08002B2CF9AE}" pid="22" name="Toiminnanohjauskäsikirja">
    <vt:lpwstr>1527;#5.8.1 Hoito-ohjeet|e7df8190-5083-4ca9-bf1d-9f22ac04ec87</vt:lpwstr>
  </property>
  <property fmtid="{D5CDD505-2E9C-101B-9397-08002B2CF9AE}" pid="23" name="Organisaatiotieto">
    <vt:lpwstr>166;#Infektioyksikkö|d873b9ee-c5a1-43a5-91cd-d45393df5f8c</vt:lpwstr>
  </property>
  <property fmtid="{D5CDD505-2E9C-101B-9397-08002B2CF9AE}" pid="24" name="jbc1de8d42fd4827bd5e664dc2b910d5">
    <vt:lpwstr/>
  </property>
  <property fmtid="{D5CDD505-2E9C-101B-9397-08002B2CF9AE}" pid="25" name="Henkilöstöohje (sisältötyypin metatieto)">
    <vt:lpwstr/>
  </property>
  <property fmtid="{D5CDD505-2E9C-101B-9397-08002B2CF9AE}" pid="26" name="Toimenpidekoodit">
    <vt:lpwstr/>
  </property>
  <property fmtid="{D5CDD505-2E9C-101B-9397-08002B2CF9AE}" pid="27" name="g5010d3fa68e45719f5d29c5bd0e63a6">
    <vt:lpwstr/>
  </property>
  <property fmtid="{D5CDD505-2E9C-101B-9397-08002B2CF9AE}" pid="28" name="Kohde- / työntekijäryhmä">
    <vt:lpwstr>42;#Potilaan hoitoon osallistuva henkilöstö|21074a2b-1b44-417e-9c72-4d731d4c7a78</vt:lpwstr>
  </property>
  <property fmtid="{D5CDD505-2E9C-101B-9397-08002B2CF9AE}" pid="29" name="ICD 10 tautiluokitus">
    <vt:lpwstr/>
  </property>
  <property fmtid="{D5CDD505-2E9C-101B-9397-08002B2CF9AE}" pid="30" name="MEO">
    <vt:lpwstr/>
  </property>
  <property fmtid="{D5CDD505-2E9C-101B-9397-08002B2CF9AE}" pid="31" name="Potilasohje (sisältötyypin metatieto)">
    <vt:lpwstr>24;#Ei lähetetä e-kirjeenä|b2c60afc-d31b-4a57-af83-72e043044b48</vt:lpwstr>
  </property>
  <property fmtid="{D5CDD505-2E9C-101B-9397-08002B2CF9AE}" pid="32" name="Kuvantamisen ohjeen tutkimusryhmät (sisältötyypin metatieto)">
    <vt:lpwstr/>
  </property>
  <property fmtid="{D5CDD505-2E9C-101B-9397-08002B2CF9AE}" pid="33" name="TaxKeywordTaxHTField">
    <vt:lpwstr>syyhy|5db6b7ed-926f-410f-a8be-d1978dc40544</vt:lpwstr>
  </property>
  <property fmtid="{D5CDD505-2E9C-101B-9397-08002B2CF9AE}" pid="34" name="Order">
    <vt:r8>475600</vt:r8>
  </property>
  <property fmtid="{D5CDD505-2E9C-101B-9397-08002B2CF9AE}" pid="35" name="SharedWithUsers">
    <vt:lpwstr/>
  </property>
</Properties>
</file>